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668" w:rsidRPr="00CE2C01" w:rsidRDefault="00617668" w:rsidP="00617668">
      <w:pPr>
        <w:suppressAutoHyphens/>
        <w:spacing w:after="0" w:line="240" w:lineRule="auto"/>
        <w:ind w:right="-365"/>
        <w:jc w:val="center"/>
        <w:rPr>
          <w:rFonts w:ascii="Times New Roman" w:hAnsi="Times New Roman"/>
          <w:b/>
          <w:sz w:val="26"/>
          <w:szCs w:val="26"/>
          <w:lang w:eastAsia="ru-RU"/>
        </w:rPr>
      </w:pPr>
      <w:r w:rsidRPr="00CE2C01">
        <w:rPr>
          <w:rFonts w:ascii="Times New Roman" w:hAnsi="Times New Roman"/>
          <w:b/>
          <w:sz w:val="26"/>
          <w:szCs w:val="26"/>
          <w:lang w:eastAsia="ru-RU"/>
        </w:rPr>
        <w:t>ТЕХНИЧЕСКИЕ ТРЕБОВАНИЯ</w:t>
      </w:r>
    </w:p>
    <w:p w:rsidR="00617668" w:rsidRPr="00CE2C01" w:rsidRDefault="00617668" w:rsidP="00617668">
      <w:pPr>
        <w:spacing w:before="60" w:after="0" w:line="240" w:lineRule="auto"/>
        <w:jc w:val="center"/>
        <w:rPr>
          <w:rFonts w:ascii="Times New Roman" w:hAnsi="Times New Roman"/>
          <w:b/>
          <w:bCs/>
          <w:sz w:val="26"/>
          <w:szCs w:val="26"/>
          <w:lang w:eastAsia="ru-RU"/>
        </w:rPr>
      </w:pPr>
      <w:r w:rsidRPr="00CE2C01">
        <w:rPr>
          <w:rFonts w:ascii="Times New Roman" w:hAnsi="Times New Roman"/>
          <w:b/>
          <w:bCs/>
          <w:sz w:val="26"/>
          <w:szCs w:val="26"/>
          <w:lang w:eastAsia="ru-RU"/>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r w:rsidR="00507226" w:rsidRPr="00CE2C01">
        <w:rPr>
          <w:rFonts w:ascii="Times New Roman" w:hAnsi="Times New Roman"/>
          <w:b/>
          <w:bCs/>
          <w:sz w:val="26"/>
          <w:szCs w:val="26"/>
          <w:lang w:eastAsia="ru-RU"/>
        </w:rPr>
        <w:br/>
      </w:r>
      <w:r w:rsidRPr="00CE2C01">
        <w:rPr>
          <w:rFonts w:ascii="Times New Roman" w:hAnsi="Times New Roman"/>
          <w:b/>
          <w:bCs/>
          <w:sz w:val="26"/>
          <w:szCs w:val="26"/>
          <w:lang w:eastAsia="ru-RU"/>
        </w:rPr>
        <w:t>на территории СП "ПЮЭС" и "ПЦЭС" филиала "Приморские ЭС"</w:t>
      </w:r>
    </w:p>
    <w:p w:rsidR="00617668" w:rsidRPr="001A37BB" w:rsidRDefault="00617668" w:rsidP="00617668">
      <w:pPr>
        <w:tabs>
          <w:tab w:val="left" w:pos="993"/>
        </w:tabs>
        <w:suppressAutoHyphens/>
        <w:spacing w:after="0" w:line="240" w:lineRule="auto"/>
        <w:ind w:right="-16"/>
        <w:jc w:val="center"/>
        <w:rPr>
          <w:rFonts w:ascii="Times New Roman" w:hAnsi="Times New Roman"/>
          <w:b/>
          <w:bCs/>
          <w:sz w:val="26"/>
          <w:szCs w:val="26"/>
          <w:lang w:eastAsia="ru-RU"/>
        </w:rPr>
      </w:pPr>
      <w:r w:rsidRPr="001A37BB">
        <w:rPr>
          <w:rFonts w:ascii="Times New Roman" w:hAnsi="Times New Roman"/>
          <w:b/>
          <w:bCs/>
          <w:sz w:val="26"/>
          <w:szCs w:val="26"/>
          <w:lang w:eastAsia="ru-RU"/>
        </w:rPr>
        <w:t xml:space="preserve"> (</w:t>
      </w:r>
      <w:r w:rsidR="001A37BB" w:rsidRPr="001A37BB">
        <w:rPr>
          <w:rFonts w:ascii="Times New Roman" w:hAnsi="Times New Roman"/>
          <w:b/>
          <w:bCs/>
          <w:sz w:val="26"/>
          <w:szCs w:val="26"/>
          <w:lang w:eastAsia="ru-RU"/>
        </w:rPr>
        <w:t>Надеждинский р-н, п. Алексеевка, заявитель ООО «Гольф-парк ДВ»</w:t>
      </w:r>
      <w:r w:rsidRPr="001A37BB">
        <w:rPr>
          <w:rFonts w:ascii="Times New Roman" w:hAnsi="Times New Roman"/>
          <w:b/>
          <w:bCs/>
          <w:sz w:val="26"/>
          <w:szCs w:val="26"/>
          <w:lang w:eastAsia="ru-RU"/>
        </w:rPr>
        <w:t xml:space="preserve">) </w:t>
      </w:r>
    </w:p>
    <w:p w:rsidR="004711E1" w:rsidRPr="001A37BB" w:rsidRDefault="004711E1" w:rsidP="00634D48">
      <w:pPr>
        <w:widowControl w:val="0"/>
        <w:tabs>
          <w:tab w:val="left" w:pos="720"/>
          <w:tab w:val="left" w:pos="993"/>
        </w:tabs>
        <w:suppressAutoHyphens/>
        <w:spacing w:after="0" w:line="240" w:lineRule="auto"/>
        <w:contextualSpacing/>
        <w:rPr>
          <w:rFonts w:ascii="Times New Roman" w:hAnsi="Times New Roman"/>
          <w:b/>
          <w:bCs/>
          <w:sz w:val="26"/>
          <w:szCs w:val="26"/>
          <w:lang w:eastAsia="ru-RU"/>
        </w:rPr>
      </w:pPr>
    </w:p>
    <w:p w:rsidR="00A06387" w:rsidRPr="00CE2C01" w:rsidRDefault="00A06387" w:rsidP="0078541C">
      <w:pPr>
        <w:widowControl w:val="0"/>
        <w:tabs>
          <w:tab w:val="left" w:pos="720"/>
          <w:tab w:val="left" w:pos="993"/>
        </w:tabs>
        <w:suppressAutoHyphens/>
        <w:spacing w:after="0" w:line="240" w:lineRule="auto"/>
        <w:ind w:firstLine="709"/>
        <w:contextualSpacing/>
        <w:rPr>
          <w:rFonts w:ascii="Times New Roman" w:hAnsi="Times New Roman"/>
          <w:b/>
          <w:sz w:val="26"/>
          <w:szCs w:val="26"/>
        </w:rPr>
      </w:pPr>
      <w:r w:rsidRPr="00CE2C01">
        <w:rPr>
          <w:rFonts w:ascii="Times New Roman" w:hAnsi="Times New Roman"/>
          <w:b/>
          <w:sz w:val="26"/>
          <w:szCs w:val="26"/>
        </w:rPr>
        <w:t>1.</w:t>
      </w:r>
      <w:r w:rsidR="002118E2" w:rsidRPr="00CE2C01">
        <w:rPr>
          <w:rFonts w:ascii="Times New Roman" w:hAnsi="Times New Roman"/>
          <w:b/>
          <w:sz w:val="26"/>
          <w:szCs w:val="26"/>
        </w:rPr>
        <w:t> </w:t>
      </w:r>
      <w:r w:rsidRPr="00CE2C01">
        <w:rPr>
          <w:rFonts w:ascii="Times New Roman" w:hAnsi="Times New Roman"/>
          <w:b/>
          <w:sz w:val="26"/>
          <w:szCs w:val="26"/>
        </w:rPr>
        <w:t>Основание для выполнения работ:</w:t>
      </w:r>
    </w:p>
    <w:p w:rsidR="00FC034F" w:rsidRPr="00CE2C01" w:rsidRDefault="00FC034F" w:rsidP="007F6B77">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1.1.</w:t>
      </w:r>
      <w:r w:rsidR="002118E2" w:rsidRPr="00CE2C01">
        <w:rPr>
          <w:rFonts w:ascii="Times New Roman" w:hAnsi="Times New Roman"/>
          <w:sz w:val="26"/>
          <w:szCs w:val="26"/>
        </w:rPr>
        <w:t> </w:t>
      </w:r>
      <w:r w:rsidRPr="00CE2C01">
        <w:rPr>
          <w:rFonts w:ascii="Times New Roman" w:hAnsi="Times New Roman"/>
          <w:sz w:val="26"/>
          <w:szCs w:val="26"/>
        </w:rPr>
        <w:t>Инвестиционная программа АО «ДРСК» на 2020 г.:</w:t>
      </w:r>
    </w:p>
    <w:p w:rsidR="007F6B77" w:rsidRPr="007F6B77" w:rsidRDefault="00617668" w:rsidP="00A22A50">
      <w:pPr>
        <w:tabs>
          <w:tab w:val="left" w:pos="993"/>
        </w:tabs>
        <w:suppressAutoHyphens/>
        <w:spacing w:after="0" w:line="240" w:lineRule="auto"/>
        <w:ind w:right="-16" w:firstLine="709"/>
        <w:jc w:val="both"/>
        <w:rPr>
          <w:rFonts w:ascii="Times New Roman" w:hAnsi="Times New Roman"/>
          <w:sz w:val="26"/>
          <w:szCs w:val="26"/>
        </w:rPr>
      </w:pPr>
      <w:r w:rsidRPr="007F6B77">
        <w:rPr>
          <w:rFonts w:ascii="Times New Roman" w:hAnsi="Times New Roman"/>
          <w:sz w:val="26"/>
          <w:szCs w:val="26"/>
        </w:rPr>
        <w:t>-</w:t>
      </w:r>
      <w:r w:rsidR="008E6390" w:rsidRPr="007F6B77">
        <w:rPr>
          <w:rFonts w:ascii="Times New Roman" w:hAnsi="Times New Roman"/>
          <w:sz w:val="26"/>
          <w:szCs w:val="26"/>
        </w:rPr>
        <w:t xml:space="preserve"> </w:t>
      </w:r>
      <w:r w:rsidR="007F6B77" w:rsidRPr="007F6B77">
        <w:rPr>
          <w:rFonts w:ascii="Times New Roman" w:hAnsi="Times New Roman"/>
          <w:sz w:val="26"/>
          <w:szCs w:val="26"/>
        </w:rPr>
        <w:t xml:space="preserve">Строительство ВЛЭП 10 кВ в </w:t>
      </w:r>
      <w:proofErr w:type="spellStart"/>
      <w:r w:rsidR="007F6B77" w:rsidRPr="007F6B77">
        <w:rPr>
          <w:rFonts w:ascii="Times New Roman" w:hAnsi="Times New Roman"/>
          <w:sz w:val="26"/>
          <w:szCs w:val="26"/>
        </w:rPr>
        <w:t>Надеждинском</w:t>
      </w:r>
      <w:proofErr w:type="spellEnd"/>
      <w:r w:rsidR="007F6B77" w:rsidRPr="007F6B77">
        <w:rPr>
          <w:rFonts w:ascii="Times New Roman" w:hAnsi="Times New Roman"/>
          <w:sz w:val="26"/>
          <w:szCs w:val="26"/>
        </w:rPr>
        <w:t xml:space="preserve"> р-не, п.</w:t>
      </w:r>
      <w:r w:rsidR="00A22A50">
        <w:rPr>
          <w:rFonts w:ascii="Times New Roman" w:hAnsi="Times New Roman"/>
          <w:sz w:val="26"/>
          <w:szCs w:val="26"/>
        </w:rPr>
        <w:t xml:space="preserve"> </w:t>
      </w:r>
      <w:r w:rsidR="007F6B77" w:rsidRPr="007F6B77">
        <w:rPr>
          <w:rFonts w:ascii="Times New Roman" w:hAnsi="Times New Roman"/>
          <w:sz w:val="26"/>
          <w:szCs w:val="26"/>
        </w:rPr>
        <w:t>Алексеевка для технологического присоединения заявителя ООО Гольф-парк ДВ, протяженностью 2,3 км</w:t>
      </w:r>
      <w:r w:rsidR="007F6B77">
        <w:rPr>
          <w:rFonts w:ascii="Times New Roman" w:hAnsi="Times New Roman"/>
          <w:sz w:val="26"/>
          <w:szCs w:val="26"/>
        </w:rPr>
        <w:t>.</w:t>
      </w:r>
    </w:p>
    <w:p w:rsidR="001A37BB" w:rsidRPr="008B4B9D" w:rsidRDefault="00530468" w:rsidP="006701E0">
      <w:pPr>
        <w:pStyle w:val="a7"/>
        <w:widowControl w:val="0"/>
        <w:shd w:val="clear" w:color="auto" w:fill="FFFFFF"/>
        <w:tabs>
          <w:tab w:val="left" w:pos="1134"/>
        </w:tabs>
        <w:autoSpaceDE w:val="0"/>
        <w:autoSpaceDN w:val="0"/>
        <w:ind w:left="0" w:firstLine="709"/>
        <w:jc w:val="both"/>
        <w:rPr>
          <w:bCs/>
        </w:rPr>
      </w:pPr>
      <w:r w:rsidRPr="00CE2C01">
        <w:rPr>
          <w:sz w:val="26"/>
          <w:szCs w:val="26"/>
        </w:rPr>
        <w:t>1.</w:t>
      </w:r>
      <w:r w:rsidR="00FC034F" w:rsidRPr="001A37BB">
        <w:rPr>
          <w:sz w:val="26"/>
          <w:szCs w:val="26"/>
        </w:rPr>
        <w:t>2</w:t>
      </w:r>
      <w:r w:rsidRPr="001A37BB">
        <w:rPr>
          <w:sz w:val="26"/>
          <w:szCs w:val="26"/>
        </w:rPr>
        <w:t>.</w:t>
      </w:r>
      <w:r w:rsidR="002118E2" w:rsidRPr="001A37BB">
        <w:rPr>
          <w:sz w:val="26"/>
          <w:szCs w:val="26"/>
        </w:rPr>
        <w:t> </w:t>
      </w:r>
      <w:r w:rsidR="00DE4BBE" w:rsidRPr="001A37BB">
        <w:rPr>
          <w:sz w:val="26"/>
          <w:szCs w:val="26"/>
        </w:rPr>
        <w:t>Договор на технологическое присоединение к электрическим сетям</w:t>
      </w:r>
      <w:r w:rsidR="0078541C" w:rsidRPr="001A37BB">
        <w:rPr>
          <w:sz w:val="26"/>
          <w:szCs w:val="26"/>
        </w:rPr>
        <w:t xml:space="preserve"> </w:t>
      </w:r>
      <w:r w:rsidR="0078541C" w:rsidRPr="001A37BB">
        <w:rPr>
          <w:sz w:val="26"/>
          <w:szCs w:val="26"/>
        </w:rPr>
        <w:br/>
      </w:r>
      <w:r w:rsidR="00DE4BBE" w:rsidRPr="001A37BB">
        <w:rPr>
          <w:sz w:val="26"/>
          <w:szCs w:val="26"/>
        </w:rPr>
        <w:t xml:space="preserve">АО «ДРСК» </w:t>
      </w:r>
      <w:r w:rsidR="00617668" w:rsidRPr="001A37BB">
        <w:rPr>
          <w:sz w:val="26"/>
          <w:szCs w:val="26"/>
        </w:rPr>
        <w:t xml:space="preserve">№ </w:t>
      </w:r>
      <w:r w:rsidR="00EB200B" w:rsidRPr="001A37BB">
        <w:rPr>
          <w:sz w:val="26"/>
          <w:szCs w:val="26"/>
        </w:rPr>
        <w:t>18-3028</w:t>
      </w:r>
      <w:r w:rsidR="00617668" w:rsidRPr="001A37BB">
        <w:rPr>
          <w:sz w:val="26"/>
          <w:szCs w:val="26"/>
        </w:rPr>
        <w:t xml:space="preserve"> </w:t>
      </w:r>
      <w:r w:rsidR="002076E9" w:rsidRPr="001A37BB">
        <w:rPr>
          <w:sz w:val="26"/>
          <w:szCs w:val="26"/>
        </w:rPr>
        <w:t xml:space="preserve">от 20.07.2018 г. </w:t>
      </w:r>
      <w:r w:rsidR="00617668" w:rsidRPr="001A37BB">
        <w:rPr>
          <w:sz w:val="26"/>
          <w:szCs w:val="26"/>
        </w:rPr>
        <w:t>(</w:t>
      </w:r>
      <w:r w:rsidR="001A37BB" w:rsidRPr="001A37BB">
        <w:rPr>
          <w:bCs/>
          <w:sz w:val="26"/>
          <w:szCs w:val="26"/>
        </w:rPr>
        <w:t>ООО «Гольф-парк ДВ», Приморский край, Надеждинский р-н, п. Алексеевка, в 500 м на юг от жилого дома ул. Ленина, д.9, кадастровый номер земельного участка 25:10:010102:176), 1776 кВт, 10 кВ.</w:t>
      </w:r>
    </w:p>
    <w:p w:rsidR="00EB200B" w:rsidRPr="00CE2C01" w:rsidRDefault="00EB200B" w:rsidP="007F6B77">
      <w:pPr>
        <w:widowControl w:val="0"/>
        <w:tabs>
          <w:tab w:val="left" w:pos="993"/>
        </w:tabs>
        <w:suppressAutoHyphens/>
        <w:spacing w:after="0" w:line="240" w:lineRule="auto"/>
        <w:ind w:firstLine="709"/>
        <w:contextualSpacing/>
        <w:jc w:val="both"/>
        <w:rPr>
          <w:rFonts w:ascii="Times New Roman" w:hAnsi="Times New Roman"/>
          <w:b/>
          <w:sz w:val="26"/>
          <w:szCs w:val="26"/>
        </w:rPr>
      </w:pPr>
    </w:p>
    <w:p w:rsidR="00A06387" w:rsidRPr="00CE2C01" w:rsidRDefault="00A06387" w:rsidP="0078541C">
      <w:pPr>
        <w:widowControl w:val="0"/>
        <w:tabs>
          <w:tab w:val="left" w:pos="993"/>
        </w:tabs>
        <w:suppressAutoHyphens/>
        <w:spacing w:after="0" w:line="240" w:lineRule="auto"/>
        <w:ind w:firstLine="709"/>
        <w:contextualSpacing/>
        <w:jc w:val="both"/>
        <w:rPr>
          <w:rFonts w:ascii="Times New Roman" w:hAnsi="Times New Roman"/>
          <w:b/>
          <w:sz w:val="26"/>
          <w:szCs w:val="26"/>
        </w:rPr>
      </w:pPr>
      <w:r w:rsidRPr="00CE2C01">
        <w:rPr>
          <w:rFonts w:ascii="Times New Roman" w:hAnsi="Times New Roman"/>
          <w:b/>
          <w:sz w:val="26"/>
          <w:szCs w:val="26"/>
        </w:rPr>
        <w:t>2.</w:t>
      </w:r>
      <w:r w:rsidR="002118E2" w:rsidRPr="00CE2C01">
        <w:rPr>
          <w:rFonts w:ascii="Times New Roman" w:hAnsi="Times New Roman"/>
          <w:b/>
          <w:sz w:val="26"/>
          <w:szCs w:val="26"/>
        </w:rPr>
        <w:t> </w:t>
      </w:r>
      <w:r w:rsidRPr="00CE2C01">
        <w:rPr>
          <w:rFonts w:ascii="Times New Roman" w:hAnsi="Times New Roman"/>
          <w:b/>
          <w:sz w:val="26"/>
          <w:szCs w:val="26"/>
        </w:rPr>
        <w:t>Наименование объект</w:t>
      </w:r>
      <w:r w:rsidR="003A4AF0" w:rsidRPr="00CE2C01">
        <w:rPr>
          <w:rFonts w:ascii="Times New Roman" w:hAnsi="Times New Roman"/>
          <w:b/>
          <w:sz w:val="26"/>
          <w:szCs w:val="26"/>
        </w:rPr>
        <w:t>ов</w:t>
      </w:r>
      <w:r w:rsidRPr="00CE2C01">
        <w:rPr>
          <w:rFonts w:ascii="Times New Roman" w:hAnsi="Times New Roman"/>
          <w:b/>
          <w:sz w:val="26"/>
          <w:szCs w:val="26"/>
        </w:rPr>
        <w:t>:</w:t>
      </w:r>
    </w:p>
    <w:p w:rsidR="00E12D53" w:rsidRPr="00CE2C01" w:rsidRDefault="00E12D53" w:rsidP="0078541C">
      <w:pPr>
        <w:widowControl w:val="0"/>
        <w:tabs>
          <w:tab w:val="left" w:pos="993"/>
        </w:tabs>
        <w:suppressAutoHyphens/>
        <w:spacing w:after="0" w:line="240" w:lineRule="auto"/>
        <w:ind w:firstLine="709"/>
        <w:contextualSpacing/>
        <w:jc w:val="both"/>
        <w:rPr>
          <w:rFonts w:ascii="Times New Roman" w:hAnsi="Times New Roman"/>
          <w:b/>
          <w:sz w:val="26"/>
          <w:szCs w:val="26"/>
        </w:rPr>
      </w:pPr>
      <w:r w:rsidRPr="00CE2C01">
        <w:rPr>
          <w:rFonts w:ascii="Times New Roman" w:hAnsi="Times New Roman"/>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7F6B77" w:rsidRPr="007F6B77" w:rsidRDefault="00EB200B" w:rsidP="007F6B77">
      <w:pPr>
        <w:tabs>
          <w:tab w:val="left" w:pos="993"/>
        </w:tabs>
        <w:suppressAutoHyphens/>
        <w:spacing w:after="0" w:line="240" w:lineRule="auto"/>
        <w:ind w:right="-16" w:firstLine="709"/>
        <w:jc w:val="both"/>
        <w:rPr>
          <w:rFonts w:ascii="Times New Roman" w:hAnsi="Times New Roman"/>
          <w:sz w:val="26"/>
          <w:szCs w:val="26"/>
        </w:rPr>
      </w:pPr>
      <w:r w:rsidRPr="006B28D4">
        <w:rPr>
          <w:rFonts w:ascii="Times New Roman" w:hAnsi="Times New Roman"/>
          <w:sz w:val="26"/>
          <w:szCs w:val="26"/>
        </w:rPr>
        <w:t>- </w:t>
      </w:r>
      <w:r w:rsidR="007F6B77" w:rsidRPr="006B28D4">
        <w:rPr>
          <w:rFonts w:ascii="Times New Roman" w:hAnsi="Times New Roman"/>
          <w:sz w:val="26"/>
          <w:szCs w:val="26"/>
        </w:rPr>
        <w:t xml:space="preserve">Строительство ВЛЭП 10 кВ в </w:t>
      </w:r>
      <w:proofErr w:type="spellStart"/>
      <w:r w:rsidR="007F6B77" w:rsidRPr="006B28D4">
        <w:rPr>
          <w:rFonts w:ascii="Times New Roman" w:hAnsi="Times New Roman"/>
          <w:sz w:val="26"/>
          <w:szCs w:val="26"/>
        </w:rPr>
        <w:t>Надеждинском</w:t>
      </w:r>
      <w:proofErr w:type="spellEnd"/>
      <w:r w:rsidR="007F6B77" w:rsidRPr="006B28D4">
        <w:rPr>
          <w:rFonts w:ascii="Times New Roman" w:hAnsi="Times New Roman"/>
          <w:sz w:val="26"/>
          <w:szCs w:val="26"/>
        </w:rPr>
        <w:t xml:space="preserve"> р-не, п.</w:t>
      </w:r>
      <w:r w:rsidR="00A22A50" w:rsidRPr="006B28D4">
        <w:rPr>
          <w:rFonts w:ascii="Times New Roman" w:hAnsi="Times New Roman"/>
          <w:sz w:val="26"/>
          <w:szCs w:val="26"/>
        </w:rPr>
        <w:t xml:space="preserve"> </w:t>
      </w:r>
      <w:r w:rsidR="007F6B77" w:rsidRPr="006B28D4">
        <w:rPr>
          <w:rFonts w:ascii="Times New Roman" w:hAnsi="Times New Roman"/>
          <w:sz w:val="26"/>
          <w:szCs w:val="26"/>
        </w:rPr>
        <w:t>Алексеевка для технологического присоединения заявителя ООО Гольф-парк ДВ, протяженностью 2,3 км</w:t>
      </w:r>
      <w:r w:rsidR="00A22A50" w:rsidRPr="006B28D4">
        <w:rPr>
          <w:rFonts w:ascii="Times New Roman" w:hAnsi="Times New Roman"/>
          <w:sz w:val="26"/>
          <w:szCs w:val="26"/>
        </w:rPr>
        <w:t>.</w:t>
      </w:r>
    </w:p>
    <w:p w:rsidR="00DF1214" w:rsidRPr="00CE2C01" w:rsidRDefault="005624D4" w:rsidP="0078541C">
      <w:pPr>
        <w:pStyle w:val="a7"/>
        <w:shd w:val="clear" w:color="auto" w:fill="FFFFFF"/>
        <w:ind w:left="0" w:firstLine="709"/>
        <w:rPr>
          <w:b/>
          <w:sz w:val="26"/>
          <w:szCs w:val="26"/>
        </w:rPr>
      </w:pPr>
      <w:r w:rsidRPr="00CE2C01">
        <w:rPr>
          <w:b/>
          <w:sz w:val="26"/>
          <w:szCs w:val="26"/>
        </w:rPr>
        <w:t>3</w:t>
      </w:r>
      <w:r w:rsidR="00A677DD" w:rsidRPr="00CE2C01">
        <w:rPr>
          <w:b/>
          <w:sz w:val="26"/>
          <w:szCs w:val="26"/>
        </w:rPr>
        <w:t>.</w:t>
      </w:r>
      <w:r w:rsidR="002118E2" w:rsidRPr="00CE2C01">
        <w:t> </w:t>
      </w:r>
      <w:r w:rsidR="00A677DD" w:rsidRPr="00CE2C01">
        <w:rPr>
          <w:b/>
          <w:sz w:val="26"/>
          <w:szCs w:val="26"/>
        </w:rPr>
        <w:t>Объем работ:</w:t>
      </w:r>
    </w:p>
    <w:p w:rsidR="00907E55" w:rsidRPr="00CE2C01" w:rsidRDefault="005624D4" w:rsidP="0078541C">
      <w:pPr>
        <w:tabs>
          <w:tab w:val="left" w:pos="993"/>
        </w:tabs>
        <w:suppressAutoHyphens/>
        <w:spacing w:after="0" w:line="240" w:lineRule="auto"/>
        <w:ind w:right="-16" w:firstLine="709"/>
        <w:jc w:val="both"/>
        <w:rPr>
          <w:rFonts w:ascii="Times New Roman" w:hAnsi="Times New Roman"/>
          <w:b/>
          <w:sz w:val="26"/>
          <w:szCs w:val="26"/>
        </w:rPr>
      </w:pPr>
      <w:r w:rsidRPr="00CE2C01">
        <w:rPr>
          <w:rFonts w:ascii="Times New Roman" w:hAnsi="Times New Roman"/>
          <w:b/>
          <w:sz w:val="26"/>
          <w:szCs w:val="26"/>
        </w:rPr>
        <w:t>3</w:t>
      </w:r>
      <w:r w:rsidR="00643413" w:rsidRPr="00CE2C01">
        <w:rPr>
          <w:rFonts w:ascii="Times New Roman" w:hAnsi="Times New Roman"/>
          <w:b/>
          <w:sz w:val="26"/>
          <w:szCs w:val="26"/>
        </w:rPr>
        <w:t>.1.</w:t>
      </w:r>
      <w:r w:rsidR="002118E2" w:rsidRPr="00CE2C01">
        <w:rPr>
          <w:rFonts w:ascii="Times New Roman" w:hAnsi="Times New Roman"/>
          <w:sz w:val="26"/>
          <w:szCs w:val="26"/>
        </w:rPr>
        <w:t> </w:t>
      </w:r>
      <w:r w:rsidR="00907E55" w:rsidRPr="00CE2C01">
        <w:rPr>
          <w:rFonts w:ascii="Times New Roman" w:hAnsi="Times New Roman"/>
          <w:b/>
          <w:sz w:val="26"/>
          <w:szCs w:val="26"/>
        </w:rPr>
        <w:t xml:space="preserve">Работы по оформлению правоустанавливающих, исходно-разрешительных документов на земельные участки под объектами </w:t>
      </w:r>
      <w:r w:rsidR="007C58DA" w:rsidRPr="00CE2C01">
        <w:rPr>
          <w:rFonts w:ascii="Times New Roman" w:hAnsi="Times New Roman"/>
          <w:b/>
          <w:sz w:val="26"/>
          <w:szCs w:val="26"/>
        </w:rPr>
        <w:br/>
      </w:r>
      <w:r w:rsidR="00907E55" w:rsidRPr="00CE2C01">
        <w:rPr>
          <w:rFonts w:ascii="Times New Roman" w:hAnsi="Times New Roman"/>
          <w:b/>
          <w:sz w:val="26"/>
          <w:szCs w:val="26"/>
        </w:rPr>
        <w:t>для выполнения мероприятий по технологическому присоединению заявителей к электрическим сетям:</w:t>
      </w:r>
    </w:p>
    <w:p w:rsidR="00907E55" w:rsidRPr="00CE2C01" w:rsidRDefault="005624D4" w:rsidP="0078541C">
      <w:pPr>
        <w:tabs>
          <w:tab w:val="left" w:pos="993"/>
        </w:tabs>
        <w:suppressAutoHyphens/>
        <w:spacing w:after="0" w:line="240" w:lineRule="auto"/>
        <w:ind w:right="-16" w:firstLine="709"/>
        <w:jc w:val="both"/>
        <w:rPr>
          <w:rFonts w:ascii="Times New Roman" w:hAnsi="Times New Roman"/>
          <w:b/>
          <w:sz w:val="26"/>
          <w:szCs w:val="26"/>
        </w:rPr>
      </w:pPr>
      <w:r w:rsidRPr="00CE2C01">
        <w:rPr>
          <w:rFonts w:ascii="Times New Roman" w:hAnsi="Times New Roman"/>
          <w:b/>
          <w:sz w:val="26"/>
          <w:szCs w:val="26"/>
        </w:rPr>
        <w:t>3.</w:t>
      </w:r>
      <w:r w:rsidR="00907E55" w:rsidRPr="00CE2C01">
        <w:rPr>
          <w:rFonts w:ascii="Times New Roman" w:hAnsi="Times New Roman"/>
          <w:b/>
          <w:sz w:val="26"/>
          <w:szCs w:val="26"/>
        </w:rPr>
        <w:t>1.1.</w:t>
      </w:r>
      <w:r w:rsidR="002118E2" w:rsidRPr="00CE2C01">
        <w:rPr>
          <w:rFonts w:ascii="Times New Roman" w:hAnsi="Times New Roman"/>
          <w:b/>
          <w:sz w:val="26"/>
          <w:szCs w:val="26"/>
        </w:rPr>
        <w:t> </w:t>
      </w:r>
      <w:r w:rsidR="00C800B7" w:rsidRPr="00CE2C01">
        <w:rPr>
          <w:rFonts w:ascii="Times New Roman" w:hAnsi="Times New Roman"/>
          <w:b/>
          <w:sz w:val="26"/>
          <w:szCs w:val="26"/>
        </w:rPr>
        <w:t>В отношении объектов строительства, планируемых к расположению</w:t>
      </w:r>
      <w:r w:rsidR="00907E55" w:rsidRPr="00CE2C01">
        <w:rPr>
          <w:rFonts w:ascii="Times New Roman" w:hAnsi="Times New Roman"/>
          <w:b/>
          <w:sz w:val="26"/>
          <w:szCs w:val="26"/>
        </w:rPr>
        <w:t xml:space="preserve"> на землях и</w:t>
      </w:r>
      <w:r w:rsidR="00D01C60" w:rsidRPr="00CE2C01">
        <w:rPr>
          <w:rFonts w:ascii="Times New Roman" w:hAnsi="Times New Roman"/>
          <w:b/>
          <w:sz w:val="26"/>
          <w:szCs w:val="26"/>
        </w:rPr>
        <w:t>ли</w:t>
      </w:r>
      <w:r w:rsidR="00C800B7" w:rsidRPr="00CE2C01">
        <w:rPr>
          <w:rFonts w:ascii="Times New Roman" w:hAnsi="Times New Roman"/>
          <w:b/>
          <w:sz w:val="26"/>
          <w:szCs w:val="26"/>
        </w:rPr>
        <w:t xml:space="preserve"> земельных участках, находящих</w:t>
      </w:r>
      <w:r w:rsidR="00907E55" w:rsidRPr="00CE2C01">
        <w:rPr>
          <w:rFonts w:ascii="Times New Roman" w:hAnsi="Times New Roman"/>
          <w:b/>
          <w:sz w:val="26"/>
          <w:szCs w:val="26"/>
        </w:rPr>
        <w:t xml:space="preserve">ся в государственной </w:t>
      </w:r>
      <w:r w:rsidR="007C58DA" w:rsidRPr="00CE2C01">
        <w:rPr>
          <w:rFonts w:ascii="Times New Roman" w:hAnsi="Times New Roman"/>
          <w:b/>
          <w:sz w:val="26"/>
          <w:szCs w:val="26"/>
        </w:rPr>
        <w:br/>
      </w:r>
      <w:r w:rsidR="00907E55" w:rsidRPr="00CE2C01">
        <w:rPr>
          <w:rFonts w:ascii="Times New Roman" w:hAnsi="Times New Roman"/>
          <w:b/>
          <w:sz w:val="26"/>
          <w:szCs w:val="26"/>
        </w:rPr>
        <w:t>и</w:t>
      </w:r>
      <w:r w:rsidR="00D01C60" w:rsidRPr="00CE2C01">
        <w:rPr>
          <w:rFonts w:ascii="Times New Roman" w:hAnsi="Times New Roman"/>
          <w:b/>
          <w:sz w:val="26"/>
          <w:szCs w:val="26"/>
        </w:rPr>
        <w:t>ли</w:t>
      </w:r>
      <w:r w:rsidR="00907E55" w:rsidRPr="00CE2C01">
        <w:rPr>
          <w:rFonts w:ascii="Times New Roman" w:hAnsi="Times New Roman"/>
          <w:b/>
          <w:sz w:val="26"/>
          <w:szCs w:val="26"/>
        </w:rPr>
        <w:t xml:space="preserve"> муниципальной собственности, </w:t>
      </w:r>
      <w:r w:rsidR="00D01C60" w:rsidRPr="00CE2C01">
        <w:rPr>
          <w:rFonts w:ascii="Times New Roman" w:hAnsi="Times New Roman"/>
          <w:b/>
          <w:sz w:val="26"/>
          <w:szCs w:val="26"/>
        </w:rPr>
        <w:t xml:space="preserve">без предоставления земельных участков </w:t>
      </w:r>
      <w:r w:rsidR="007C58DA" w:rsidRPr="00CE2C01">
        <w:rPr>
          <w:rFonts w:ascii="Times New Roman" w:hAnsi="Times New Roman"/>
          <w:b/>
          <w:sz w:val="26"/>
          <w:szCs w:val="26"/>
        </w:rPr>
        <w:br/>
      </w:r>
      <w:r w:rsidR="00D01C60" w:rsidRPr="00CE2C01">
        <w:rPr>
          <w:rFonts w:ascii="Times New Roman" w:hAnsi="Times New Roman"/>
          <w:b/>
          <w:sz w:val="26"/>
          <w:szCs w:val="26"/>
        </w:rPr>
        <w:t>и установления сервитутов</w:t>
      </w:r>
      <w:r w:rsidR="00907E55" w:rsidRPr="00CE2C01">
        <w:rPr>
          <w:rFonts w:ascii="Times New Roman" w:hAnsi="Times New Roman"/>
          <w:b/>
          <w:sz w:val="26"/>
          <w:szCs w:val="26"/>
        </w:rPr>
        <w:t>:</w:t>
      </w:r>
    </w:p>
    <w:p w:rsidR="000F30E9" w:rsidRPr="00CE2C01" w:rsidRDefault="000F30E9"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3.1.1.1.</w:t>
      </w:r>
      <w:r w:rsidR="002118E2" w:rsidRPr="00CE2C01">
        <w:rPr>
          <w:rFonts w:ascii="Times New Roman" w:hAnsi="Times New Roman"/>
          <w:sz w:val="26"/>
          <w:szCs w:val="26"/>
        </w:rPr>
        <w:t> </w:t>
      </w:r>
      <w:r w:rsidRPr="00CE2C01">
        <w:rPr>
          <w:rFonts w:ascii="Times New Roman" w:hAnsi="Times New Roman"/>
          <w:sz w:val="26"/>
          <w:szCs w:val="26"/>
        </w:rPr>
        <w:t>Выезд с представителем АО «ДРСК» на предполагаемое место строительства, для определения трассы объекта;</w:t>
      </w:r>
    </w:p>
    <w:p w:rsidR="00907E55" w:rsidRPr="00CE2C01" w:rsidRDefault="005624D4"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3</w:t>
      </w:r>
      <w:r w:rsidR="000F30E9" w:rsidRPr="00CE2C01">
        <w:rPr>
          <w:rFonts w:ascii="Times New Roman" w:hAnsi="Times New Roman"/>
          <w:sz w:val="26"/>
          <w:szCs w:val="26"/>
        </w:rPr>
        <w:t>.1.1.2</w:t>
      </w:r>
      <w:r w:rsidR="00907E55" w:rsidRPr="00CE2C01">
        <w:rPr>
          <w:rFonts w:ascii="Times New Roman" w:hAnsi="Times New Roman"/>
          <w:sz w:val="26"/>
          <w:szCs w:val="26"/>
        </w:rPr>
        <w:t>.</w:t>
      </w:r>
      <w:r w:rsidR="002118E2" w:rsidRPr="00CE2C01">
        <w:rPr>
          <w:rFonts w:ascii="Times New Roman" w:hAnsi="Times New Roman"/>
          <w:sz w:val="26"/>
          <w:szCs w:val="26"/>
        </w:rPr>
        <w:t> </w:t>
      </w:r>
      <w:r w:rsidR="000F30E9" w:rsidRPr="00CE2C01">
        <w:rPr>
          <w:rFonts w:ascii="Times New Roman" w:hAnsi="Times New Roman"/>
          <w:sz w:val="26"/>
          <w:szCs w:val="26"/>
        </w:rPr>
        <w:t>На основании предварительно выбранного варианта прохождения трассы п</w:t>
      </w:r>
      <w:r w:rsidR="00907E55" w:rsidRPr="00CE2C01">
        <w:rPr>
          <w:rFonts w:ascii="Times New Roman" w:hAnsi="Times New Roman"/>
          <w:sz w:val="26"/>
          <w:szCs w:val="26"/>
        </w:rPr>
        <w:t>олучи</w:t>
      </w:r>
      <w:r w:rsidR="000F30E9" w:rsidRPr="00CE2C01">
        <w:rPr>
          <w:rFonts w:ascii="Times New Roman" w:hAnsi="Times New Roman"/>
          <w:sz w:val="26"/>
          <w:szCs w:val="26"/>
        </w:rPr>
        <w:t>ть</w:t>
      </w:r>
      <w:r w:rsidR="00907E55" w:rsidRPr="00CE2C01">
        <w:rPr>
          <w:rFonts w:ascii="Times New Roman" w:hAnsi="Times New Roman"/>
          <w:sz w:val="26"/>
          <w:szCs w:val="26"/>
        </w:rPr>
        <w:t xml:space="preserve"> сведени</w:t>
      </w:r>
      <w:r w:rsidR="000F30E9" w:rsidRPr="00CE2C01">
        <w:rPr>
          <w:rFonts w:ascii="Times New Roman" w:hAnsi="Times New Roman"/>
          <w:sz w:val="26"/>
          <w:szCs w:val="26"/>
        </w:rPr>
        <w:t>я из Единого государственного реестра недвижимости</w:t>
      </w:r>
      <w:r w:rsidR="00907E55" w:rsidRPr="00CE2C01">
        <w:rPr>
          <w:rFonts w:ascii="Times New Roman" w:hAnsi="Times New Roman"/>
          <w:sz w:val="26"/>
          <w:szCs w:val="26"/>
        </w:rPr>
        <w:t xml:space="preserve"> </w:t>
      </w:r>
      <w:r w:rsidR="000F30E9" w:rsidRPr="00CE2C01">
        <w:rPr>
          <w:rFonts w:ascii="Times New Roman" w:hAnsi="Times New Roman"/>
          <w:sz w:val="26"/>
          <w:szCs w:val="26"/>
        </w:rPr>
        <w:t>(</w:t>
      </w:r>
      <w:r w:rsidR="00907E55" w:rsidRPr="00CE2C01">
        <w:rPr>
          <w:rFonts w:ascii="Times New Roman" w:hAnsi="Times New Roman"/>
          <w:sz w:val="26"/>
          <w:szCs w:val="26"/>
        </w:rPr>
        <w:t>ЕГРН</w:t>
      </w:r>
      <w:r w:rsidR="000F30E9" w:rsidRPr="00CE2C01">
        <w:rPr>
          <w:rFonts w:ascii="Times New Roman" w:hAnsi="Times New Roman"/>
          <w:sz w:val="26"/>
          <w:szCs w:val="26"/>
        </w:rPr>
        <w:t>)</w:t>
      </w:r>
      <w:r w:rsidR="00907E55" w:rsidRPr="00CE2C01">
        <w:rPr>
          <w:rFonts w:ascii="Times New Roman" w:hAnsi="Times New Roman"/>
          <w:sz w:val="26"/>
          <w:szCs w:val="26"/>
        </w:rPr>
        <w:t>:</w:t>
      </w:r>
    </w:p>
    <w:p w:rsidR="00907E55" w:rsidRPr="00CE2C01" w:rsidRDefault="00907E55"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w:t>
      </w:r>
      <w:r w:rsidR="002118E2" w:rsidRPr="00CE2C01">
        <w:rPr>
          <w:rFonts w:ascii="Times New Roman" w:hAnsi="Times New Roman"/>
          <w:sz w:val="26"/>
          <w:szCs w:val="26"/>
        </w:rPr>
        <w:t> </w:t>
      </w:r>
      <w:r w:rsidRPr="00CE2C01">
        <w:rPr>
          <w:rFonts w:ascii="Times New Roman" w:hAnsi="Times New Roman"/>
          <w:sz w:val="26"/>
          <w:szCs w:val="26"/>
        </w:rPr>
        <w:t>в виде кадастрового плана территории</w:t>
      </w:r>
      <w:r w:rsidR="000F30E9" w:rsidRPr="00CE2C01">
        <w:rPr>
          <w:rFonts w:ascii="Times New Roman" w:hAnsi="Times New Roman"/>
          <w:sz w:val="26"/>
          <w:szCs w:val="26"/>
        </w:rPr>
        <w:t xml:space="preserve"> (КПТ)</w:t>
      </w:r>
      <w:r w:rsidRPr="00CE2C01">
        <w:rPr>
          <w:rFonts w:ascii="Times New Roman" w:hAnsi="Times New Roman"/>
          <w:sz w:val="26"/>
          <w:szCs w:val="26"/>
        </w:rPr>
        <w:t>;</w:t>
      </w:r>
    </w:p>
    <w:p w:rsidR="00907E55" w:rsidRPr="00CE2C01" w:rsidRDefault="00907E55"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w:t>
      </w:r>
      <w:r w:rsidR="002118E2" w:rsidRPr="00CE2C01">
        <w:rPr>
          <w:rFonts w:ascii="Times New Roman" w:hAnsi="Times New Roman"/>
          <w:sz w:val="26"/>
          <w:szCs w:val="26"/>
        </w:rPr>
        <w:t> </w:t>
      </w:r>
      <w:r w:rsidRPr="00CE2C01">
        <w:rPr>
          <w:rFonts w:ascii="Times New Roman" w:hAnsi="Times New Roman"/>
          <w:sz w:val="26"/>
          <w:szCs w:val="26"/>
        </w:rPr>
        <w:t>об основных характеристиках и зарегистрированны</w:t>
      </w:r>
      <w:r w:rsidR="00F822FA" w:rsidRPr="00CE2C01">
        <w:rPr>
          <w:rFonts w:ascii="Times New Roman" w:hAnsi="Times New Roman"/>
          <w:sz w:val="26"/>
          <w:szCs w:val="26"/>
        </w:rPr>
        <w:t>х правах на объект недвижимости;</w:t>
      </w:r>
    </w:p>
    <w:p w:rsidR="00907E55" w:rsidRPr="00CE2C01" w:rsidRDefault="005624D4"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3.</w:t>
      </w:r>
      <w:r w:rsidR="000F30E9" w:rsidRPr="00CE2C01">
        <w:rPr>
          <w:rFonts w:ascii="Times New Roman" w:hAnsi="Times New Roman"/>
          <w:sz w:val="26"/>
          <w:szCs w:val="26"/>
        </w:rPr>
        <w:t>1.1.3</w:t>
      </w:r>
      <w:r w:rsidR="00907E55" w:rsidRPr="00CE2C01">
        <w:rPr>
          <w:rFonts w:ascii="Times New Roman" w:hAnsi="Times New Roman"/>
          <w:sz w:val="26"/>
          <w:szCs w:val="26"/>
        </w:rPr>
        <w:t>.</w:t>
      </w:r>
      <w:r w:rsidR="002118E2" w:rsidRPr="00CE2C01">
        <w:rPr>
          <w:rFonts w:ascii="Times New Roman" w:hAnsi="Times New Roman"/>
          <w:sz w:val="26"/>
          <w:szCs w:val="26"/>
        </w:rPr>
        <w:t> </w:t>
      </w:r>
      <w:r w:rsidR="00907E55" w:rsidRPr="00CE2C01">
        <w:rPr>
          <w:rFonts w:ascii="Times New Roman" w:hAnsi="Times New Roman"/>
          <w:sz w:val="26"/>
          <w:szCs w:val="26"/>
        </w:rPr>
        <w:t>Изготови</w:t>
      </w:r>
      <w:r w:rsidR="000F30E9" w:rsidRPr="00CE2C01">
        <w:rPr>
          <w:rFonts w:ascii="Times New Roman" w:hAnsi="Times New Roman"/>
          <w:sz w:val="26"/>
          <w:szCs w:val="26"/>
        </w:rPr>
        <w:t>ть схему</w:t>
      </w:r>
      <w:r w:rsidR="00907E55" w:rsidRPr="00CE2C01">
        <w:rPr>
          <w:rFonts w:ascii="Times New Roman" w:hAnsi="Times New Roman"/>
          <w:sz w:val="26"/>
          <w:szCs w:val="26"/>
        </w:rPr>
        <w:t xml:space="preserve"> границ </w:t>
      </w:r>
      <w:r w:rsidR="000F30E9" w:rsidRPr="00CE2C01">
        <w:rPr>
          <w:rFonts w:ascii="Times New Roman" w:hAnsi="Times New Roman"/>
          <w:sz w:val="26"/>
          <w:szCs w:val="26"/>
        </w:rPr>
        <w:t xml:space="preserve">предполагаемых к использованию </w:t>
      </w:r>
      <w:r w:rsidR="00907E55" w:rsidRPr="00CE2C01">
        <w:rPr>
          <w:rFonts w:ascii="Times New Roman" w:hAnsi="Times New Roman"/>
          <w:sz w:val="26"/>
          <w:szCs w:val="26"/>
        </w:rPr>
        <w:t xml:space="preserve">земель </w:t>
      </w:r>
      <w:r w:rsidR="009E7C83" w:rsidRPr="00CE2C01">
        <w:rPr>
          <w:rFonts w:ascii="Times New Roman" w:hAnsi="Times New Roman"/>
          <w:sz w:val="26"/>
          <w:szCs w:val="26"/>
        </w:rPr>
        <w:br/>
      </w:r>
      <w:r w:rsidR="00907E55" w:rsidRPr="00CE2C01">
        <w:rPr>
          <w:rFonts w:ascii="Times New Roman" w:hAnsi="Times New Roman"/>
          <w:sz w:val="26"/>
          <w:szCs w:val="26"/>
        </w:rPr>
        <w:t>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государс</w:t>
      </w:r>
      <w:r w:rsidR="00F822FA" w:rsidRPr="00CE2C01">
        <w:rPr>
          <w:rFonts w:ascii="Times New Roman" w:hAnsi="Times New Roman"/>
          <w:sz w:val="26"/>
          <w:szCs w:val="26"/>
        </w:rPr>
        <w:t>твенного кадастра недвижимости);</w:t>
      </w:r>
    </w:p>
    <w:p w:rsidR="000F30E9" w:rsidRPr="00CE2C01" w:rsidRDefault="000F30E9"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3.1.1.4.</w:t>
      </w:r>
      <w:r w:rsidR="002118E2" w:rsidRPr="00CE2C01">
        <w:t> </w:t>
      </w:r>
      <w:r w:rsidRPr="00CE2C01">
        <w:rPr>
          <w:rFonts w:ascii="Times New Roman" w:hAnsi="Times New Roman"/>
          <w:sz w:val="26"/>
          <w:szCs w:val="26"/>
        </w:rPr>
        <w:t xml:space="preserve">Согласовать с Заказчиком схему границ </w:t>
      </w:r>
      <w:r w:rsidR="00F822FA" w:rsidRPr="00CE2C01">
        <w:rPr>
          <w:rFonts w:ascii="Times New Roman" w:hAnsi="Times New Roman"/>
          <w:sz w:val="26"/>
          <w:szCs w:val="26"/>
        </w:rPr>
        <w:t xml:space="preserve">предполагаемых </w:t>
      </w:r>
      <w:r w:rsidR="007C58DA" w:rsidRPr="00CE2C01">
        <w:rPr>
          <w:rFonts w:ascii="Times New Roman" w:hAnsi="Times New Roman"/>
          <w:sz w:val="26"/>
          <w:szCs w:val="26"/>
        </w:rPr>
        <w:br/>
      </w:r>
      <w:r w:rsidR="00F822FA" w:rsidRPr="00CE2C01">
        <w:rPr>
          <w:rFonts w:ascii="Times New Roman" w:hAnsi="Times New Roman"/>
          <w:sz w:val="26"/>
          <w:szCs w:val="26"/>
        </w:rPr>
        <w:t>к использованию земель или части земельного участка на кадастровом плане территории с указанием координат характерных точек границ территории;</w:t>
      </w:r>
    </w:p>
    <w:p w:rsidR="00907E55" w:rsidRPr="00CE2C01" w:rsidRDefault="005624D4"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3</w:t>
      </w:r>
      <w:r w:rsidR="00F822FA" w:rsidRPr="00CE2C01">
        <w:rPr>
          <w:rFonts w:ascii="Times New Roman" w:hAnsi="Times New Roman"/>
          <w:sz w:val="26"/>
          <w:szCs w:val="26"/>
        </w:rPr>
        <w:t>.1.1.5</w:t>
      </w:r>
      <w:r w:rsidR="00892901" w:rsidRPr="00CE2C01">
        <w:rPr>
          <w:rFonts w:ascii="Times New Roman" w:hAnsi="Times New Roman"/>
          <w:sz w:val="26"/>
          <w:szCs w:val="26"/>
        </w:rPr>
        <w:t>.</w:t>
      </w:r>
      <w:r w:rsidR="002118E2" w:rsidRPr="00CE2C01">
        <w:rPr>
          <w:rFonts w:ascii="Times New Roman" w:hAnsi="Times New Roman"/>
          <w:sz w:val="26"/>
          <w:szCs w:val="26"/>
        </w:rPr>
        <w:t> </w:t>
      </w:r>
      <w:r w:rsidR="00907E55" w:rsidRPr="00CE2C01">
        <w:rPr>
          <w:rFonts w:ascii="Times New Roman" w:hAnsi="Times New Roman"/>
          <w:sz w:val="26"/>
          <w:szCs w:val="26"/>
        </w:rPr>
        <w:t xml:space="preserve">Согласование места размещения объекта </w:t>
      </w:r>
      <w:r w:rsidR="00F822FA" w:rsidRPr="00CE2C01">
        <w:rPr>
          <w:rFonts w:ascii="Times New Roman" w:hAnsi="Times New Roman"/>
          <w:sz w:val="26"/>
          <w:szCs w:val="26"/>
        </w:rPr>
        <w:t>с организациями-</w:t>
      </w:r>
      <w:proofErr w:type="spellStart"/>
      <w:r w:rsidR="00F822FA" w:rsidRPr="00CE2C01">
        <w:rPr>
          <w:rFonts w:ascii="Times New Roman" w:hAnsi="Times New Roman"/>
          <w:sz w:val="26"/>
          <w:szCs w:val="26"/>
        </w:rPr>
        <w:t>сетедержателями</w:t>
      </w:r>
      <w:proofErr w:type="spellEnd"/>
      <w:r w:rsidR="00F822FA" w:rsidRPr="00CE2C01">
        <w:rPr>
          <w:rFonts w:ascii="Times New Roman" w:hAnsi="Times New Roman"/>
          <w:sz w:val="26"/>
          <w:szCs w:val="26"/>
        </w:rPr>
        <w:t>;</w:t>
      </w:r>
    </w:p>
    <w:p w:rsidR="00907E55" w:rsidRPr="00CE2C01" w:rsidRDefault="005624D4"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lastRenderedPageBreak/>
        <w:t>3</w:t>
      </w:r>
      <w:r w:rsidR="00F822FA" w:rsidRPr="00CE2C01">
        <w:rPr>
          <w:rFonts w:ascii="Times New Roman" w:hAnsi="Times New Roman"/>
          <w:sz w:val="26"/>
          <w:szCs w:val="26"/>
        </w:rPr>
        <w:t>.1.1.6.</w:t>
      </w:r>
      <w:r w:rsidR="002118E2" w:rsidRPr="00CE2C01">
        <w:rPr>
          <w:rFonts w:ascii="Times New Roman" w:hAnsi="Times New Roman"/>
          <w:sz w:val="26"/>
          <w:szCs w:val="26"/>
        </w:rPr>
        <w:t> </w:t>
      </w:r>
      <w:r w:rsidR="00F822FA" w:rsidRPr="00CE2C01">
        <w:rPr>
          <w:rFonts w:ascii="Times New Roman" w:hAnsi="Times New Roman"/>
          <w:sz w:val="26"/>
          <w:szCs w:val="26"/>
        </w:rPr>
        <w:t>Подготовить и направить</w:t>
      </w:r>
      <w:r w:rsidR="00907E55" w:rsidRPr="00CE2C01">
        <w:rPr>
          <w:rFonts w:ascii="Times New Roman" w:hAnsi="Times New Roman"/>
          <w:sz w:val="26"/>
          <w:szCs w:val="26"/>
        </w:rPr>
        <w:t xml:space="preserve"> заявлени</w:t>
      </w:r>
      <w:r w:rsidR="00F822FA" w:rsidRPr="00CE2C01">
        <w:rPr>
          <w:rFonts w:ascii="Times New Roman" w:hAnsi="Times New Roman"/>
          <w:sz w:val="26"/>
          <w:szCs w:val="26"/>
        </w:rPr>
        <w:t xml:space="preserve">е о выдаче разрешения </w:t>
      </w:r>
      <w:r w:rsidR="0078541C" w:rsidRPr="00CE2C01">
        <w:rPr>
          <w:rFonts w:ascii="Times New Roman" w:hAnsi="Times New Roman"/>
          <w:sz w:val="26"/>
          <w:szCs w:val="26"/>
        </w:rPr>
        <w:br/>
      </w:r>
      <w:r w:rsidR="00F822FA" w:rsidRPr="00CE2C01">
        <w:rPr>
          <w:rFonts w:ascii="Times New Roman" w:hAnsi="Times New Roman"/>
          <w:sz w:val="26"/>
          <w:szCs w:val="26"/>
        </w:rPr>
        <w:t>на размещение объекта</w:t>
      </w:r>
      <w:r w:rsidR="00907E55" w:rsidRPr="00CE2C01">
        <w:rPr>
          <w:rFonts w:ascii="Times New Roman" w:hAnsi="Times New Roman"/>
          <w:sz w:val="26"/>
          <w:szCs w:val="26"/>
        </w:rPr>
        <w:t xml:space="preserve"> в орган, уполномоченный на выдачу разрешения </w:t>
      </w:r>
      <w:r w:rsidR="0078541C" w:rsidRPr="00CE2C01">
        <w:rPr>
          <w:rFonts w:ascii="Times New Roman" w:hAnsi="Times New Roman"/>
          <w:sz w:val="26"/>
          <w:szCs w:val="26"/>
        </w:rPr>
        <w:br/>
      </w:r>
      <w:r w:rsidR="00907E55" w:rsidRPr="00CE2C01">
        <w:rPr>
          <w:rFonts w:ascii="Times New Roman" w:hAnsi="Times New Roman"/>
          <w:sz w:val="26"/>
          <w:szCs w:val="26"/>
        </w:rPr>
        <w:t xml:space="preserve">на </w:t>
      </w:r>
      <w:r w:rsidR="00816D3F" w:rsidRPr="00CE2C01">
        <w:rPr>
          <w:rFonts w:ascii="Times New Roman" w:hAnsi="Times New Roman"/>
          <w:sz w:val="26"/>
          <w:szCs w:val="26"/>
        </w:rPr>
        <w:t>размещение объекта</w:t>
      </w:r>
      <w:r w:rsidR="000B33C4" w:rsidRPr="00CE2C01">
        <w:rPr>
          <w:rFonts w:ascii="Times New Roman" w:hAnsi="Times New Roman"/>
          <w:sz w:val="26"/>
          <w:szCs w:val="26"/>
        </w:rPr>
        <w:t>;</w:t>
      </w:r>
    </w:p>
    <w:p w:rsidR="00907E55" w:rsidRPr="00CE2C01" w:rsidRDefault="005624D4"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3</w:t>
      </w:r>
      <w:r w:rsidR="00F822FA" w:rsidRPr="00CE2C01">
        <w:rPr>
          <w:rFonts w:ascii="Times New Roman" w:hAnsi="Times New Roman"/>
          <w:sz w:val="26"/>
          <w:szCs w:val="26"/>
        </w:rPr>
        <w:t>.1.1.7</w:t>
      </w:r>
      <w:r w:rsidR="00907E55" w:rsidRPr="00CE2C01">
        <w:rPr>
          <w:rFonts w:ascii="Times New Roman" w:hAnsi="Times New Roman"/>
          <w:sz w:val="26"/>
          <w:szCs w:val="26"/>
        </w:rPr>
        <w:t>.</w:t>
      </w:r>
      <w:r w:rsidR="002118E2" w:rsidRPr="00CE2C01">
        <w:rPr>
          <w:rFonts w:ascii="Times New Roman" w:hAnsi="Times New Roman"/>
          <w:sz w:val="26"/>
          <w:szCs w:val="26"/>
        </w:rPr>
        <w:t> </w:t>
      </w:r>
      <w:r w:rsidR="00907E55" w:rsidRPr="00CE2C01">
        <w:rPr>
          <w:rFonts w:ascii="Times New Roman" w:hAnsi="Times New Roman"/>
          <w:sz w:val="26"/>
          <w:szCs w:val="26"/>
        </w:rPr>
        <w:t>Получи</w:t>
      </w:r>
      <w:r w:rsidR="00F822FA" w:rsidRPr="00CE2C01">
        <w:rPr>
          <w:rFonts w:ascii="Times New Roman" w:hAnsi="Times New Roman"/>
          <w:sz w:val="26"/>
          <w:szCs w:val="26"/>
        </w:rPr>
        <w:t>ть и передать Заказчику</w:t>
      </w:r>
      <w:r w:rsidR="00907E55" w:rsidRPr="00CE2C01">
        <w:rPr>
          <w:rFonts w:ascii="Times New Roman" w:hAnsi="Times New Roman"/>
          <w:sz w:val="26"/>
          <w:szCs w:val="26"/>
        </w:rPr>
        <w:t xml:space="preserve"> разрешени</w:t>
      </w:r>
      <w:r w:rsidR="00F822FA" w:rsidRPr="00CE2C01">
        <w:rPr>
          <w:rFonts w:ascii="Times New Roman" w:hAnsi="Times New Roman"/>
          <w:sz w:val="26"/>
          <w:szCs w:val="26"/>
        </w:rPr>
        <w:t>е</w:t>
      </w:r>
      <w:r w:rsidR="00907E55" w:rsidRPr="00CE2C01">
        <w:rPr>
          <w:rFonts w:ascii="Times New Roman" w:hAnsi="Times New Roman"/>
          <w:sz w:val="26"/>
          <w:szCs w:val="26"/>
        </w:rPr>
        <w:t xml:space="preserve"> на </w:t>
      </w:r>
      <w:r w:rsidR="00816D3F" w:rsidRPr="00CE2C01">
        <w:rPr>
          <w:rFonts w:ascii="Times New Roman" w:hAnsi="Times New Roman"/>
          <w:sz w:val="26"/>
          <w:szCs w:val="26"/>
        </w:rPr>
        <w:t>размещение объекта</w:t>
      </w:r>
      <w:r w:rsidR="000B33C4" w:rsidRPr="00CE2C01">
        <w:rPr>
          <w:rFonts w:ascii="Times New Roman" w:hAnsi="Times New Roman"/>
          <w:sz w:val="26"/>
          <w:szCs w:val="26"/>
        </w:rPr>
        <w:t>;</w:t>
      </w:r>
    </w:p>
    <w:p w:rsidR="00907E55" w:rsidRPr="00CE2C01" w:rsidRDefault="00F822FA"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3.1.1.8</w:t>
      </w:r>
      <w:r w:rsidR="00907E55" w:rsidRPr="00CE2C01">
        <w:rPr>
          <w:rFonts w:ascii="Times New Roman" w:hAnsi="Times New Roman"/>
          <w:sz w:val="26"/>
          <w:szCs w:val="26"/>
        </w:rPr>
        <w:t>.</w:t>
      </w:r>
      <w:r w:rsidR="002118E2" w:rsidRPr="00CE2C01">
        <w:rPr>
          <w:rFonts w:ascii="Times New Roman" w:hAnsi="Times New Roman"/>
          <w:sz w:val="26"/>
          <w:szCs w:val="26"/>
        </w:rPr>
        <w:t> </w:t>
      </w:r>
      <w:r w:rsidR="00907E55" w:rsidRPr="00CE2C01">
        <w:rPr>
          <w:rFonts w:ascii="Times New Roman" w:hAnsi="Times New Roman"/>
          <w:sz w:val="26"/>
          <w:szCs w:val="26"/>
        </w:rPr>
        <w:t xml:space="preserve">Закрепление </w:t>
      </w:r>
      <w:r w:rsidRPr="00CE2C01">
        <w:rPr>
          <w:rFonts w:ascii="Times New Roman" w:hAnsi="Times New Roman"/>
          <w:sz w:val="26"/>
          <w:szCs w:val="26"/>
        </w:rPr>
        <w:t xml:space="preserve">на местности </w:t>
      </w:r>
      <w:r w:rsidR="00907E55" w:rsidRPr="00CE2C01">
        <w:rPr>
          <w:rFonts w:ascii="Times New Roman" w:hAnsi="Times New Roman"/>
          <w:sz w:val="26"/>
          <w:szCs w:val="26"/>
        </w:rPr>
        <w:t>границ</w:t>
      </w:r>
      <w:r w:rsidRPr="00CE2C01">
        <w:rPr>
          <w:rFonts w:ascii="Times New Roman" w:hAnsi="Times New Roman"/>
          <w:sz w:val="26"/>
          <w:szCs w:val="26"/>
        </w:rPr>
        <w:t>, предполагаемых к использованию земель или</w:t>
      </w:r>
      <w:r w:rsidR="00907E55" w:rsidRPr="00CE2C01">
        <w:rPr>
          <w:rFonts w:ascii="Times New Roman" w:hAnsi="Times New Roman"/>
          <w:sz w:val="26"/>
          <w:szCs w:val="26"/>
        </w:rPr>
        <w:t xml:space="preserve"> части земельного участка</w:t>
      </w:r>
      <w:r w:rsidRPr="00CE2C01">
        <w:rPr>
          <w:rFonts w:ascii="Times New Roman" w:hAnsi="Times New Roman"/>
          <w:sz w:val="26"/>
          <w:szCs w:val="26"/>
        </w:rPr>
        <w:t>, после получения разрешения на размещение объекта</w:t>
      </w:r>
      <w:r w:rsidR="00907E55" w:rsidRPr="00CE2C01">
        <w:rPr>
          <w:rFonts w:ascii="Times New Roman" w:hAnsi="Times New Roman"/>
          <w:sz w:val="26"/>
          <w:szCs w:val="26"/>
        </w:rPr>
        <w:t xml:space="preserve"> (вынос в натуру). </w:t>
      </w:r>
    </w:p>
    <w:p w:rsidR="000B33C4" w:rsidRPr="00CE2C01" w:rsidRDefault="000B33C4"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b/>
          <w:sz w:val="26"/>
          <w:szCs w:val="26"/>
        </w:rPr>
        <w:t>3.2.</w:t>
      </w:r>
      <w:r w:rsidR="002118E2" w:rsidRPr="00CE2C01">
        <w:rPr>
          <w:rFonts w:ascii="Times New Roman" w:hAnsi="Times New Roman"/>
          <w:b/>
          <w:sz w:val="26"/>
          <w:szCs w:val="26"/>
        </w:rPr>
        <w:t> </w:t>
      </w:r>
      <w:r w:rsidR="00852857" w:rsidRPr="00CE2C01">
        <w:rPr>
          <w:rFonts w:ascii="Times New Roman" w:hAnsi="Times New Roman"/>
          <w:sz w:val="26"/>
          <w:szCs w:val="26"/>
        </w:rPr>
        <w:t>Выполнение инженерно-геодезических изысканий.</w:t>
      </w:r>
    </w:p>
    <w:p w:rsidR="001300FF" w:rsidRPr="00CE2C01" w:rsidRDefault="00852857" w:rsidP="0078541C">
      <w:pPr>
        <w:tabs>
          <w:tab w:val="left" w:pos="993"/>
        </w:tabs>
        <w:suppressAutoHyphens/>
        <w:spacing w:after="0" w:line="240" w:lineRule="auto"/>
        <w:ind w:right="-16" w:firstLine="709"/>
        <w:jc w:val="both"/>
        <w:rPr>
          <w:rFonts w:ascii="Times New Roman" w:hAnsi="Times New Roman"/>
          <w:sz w:val="26"/>
          <w:szCs w:val="26"/>
        </w:rPr>
      </w:pPr>
      <w:r w:rsidRPr="00CE2C01">
        <w:rPr>
          <w:rFonts w:ascii="Times New Roman" w:hAnsi="Times New Roman"/>
          <w:sz w:val="26"/>
          <w:szCs w:val="26"/>
        </w:rPr>
        <w:t>3.2.1.</w:t>
      </w:r>
      <w:r w:rsidR="002118E2" w:rsidRPr="00CE2C01">
        <w:rPr>
          <w:rFonts w:ascii="Times New Roman" w:hAnsi="Times New Roman"/>
          <w:sz w:val="26"/>
          <w:szCs w:val="26"/>
        </w:rPr>
        <w:t> </w:t>
      </w:r>
      <w:r w:rsidR="007A50D5" w:rsidRPr="00CE2C01">
        <w:rPr>
          <w:rFonts w:ascii="Times New Roman" w:hAnsi="Times New Roman"/>
          <w:sz w:val="26"/>
          <w:szCs w:val="26"/>
        </w:rPr>
        <w:t xml:space="preserve">Запрос и получение в уполномоченном органе архитектуры </w:t>
      </w:r>
      <w:r w:rsidR="007C58DA" w:rsidRPr="00CE2C01">
        <w:rPr>
          <w:rFonts w:ascii="Times New Roman" w:hAnsi="Times New Roman"/>
          <w:sz w:val="26"/>
          <w:szCs w:val="26"/>
        </w:rPr>
        <w:br/>
      </w:r>
      <w:r w:rsidR="007A50D5" w:rsidRPr="00CE2C01">
        <w:rPr>
          <w:rFonts w:ascii="Times New Roman" w:hAnsi="Times New Roman"/>
          <w:sz w:val="26"/>
          <w:szCs w:val="26"/>
        </w:rPr>
        <w:t xml:space="preserve">и градостроительства муниципального образования материалов для инженерных изысканий, в </w:t>
      </w:r>
      <w:proofErr w:type="spellStart"/>
      <w:r w:rsidR="007A50D5" w:rsidRPr="00CE2C01">
        <w:rPr>
          <w:rFonts w:ascii="Times New Roman" w:hAnsi="Times New Roman"/>
          <w:sz w:val="26"/>
          <w:szCs w:val="26"/>
        </w:rPr>
        <w:t>т.ч</w:t>
      </w:r>
      <w:proofErr w:type="spellEnd"/>
      <w:r w:rsidR="007A50D5" w:rsidRPr="00CE2C01">
        <w:rPr>
          <w:rFonts w:ascii="Times New Roman" w:hAnsi="Times New Roman"/>
          <w:sz w:val="26"/>
          <w:szCs w:val="26"/>
        </w:rPr>
        <w:t xml:space="preserve">. планшетов в масштабе 1:500, 1:2000 </w:t>
      </w:r>
      <w:r w:rsidR="001300FF" w:rsidRPr="00CE2C01">
        <w:rPr>
          <w:rFonts w:ascii="Times New Roman" w:hAnsi="Times New Roman"/>
          <w:sz w:val="26"/>
          <w:szCs w:val="26"/>
        </w:rPr>
        <w:t>на участок строительства;</w:t>
      </w:r>
    </w:p>
    <w:p w:rsidR="007A50D5" w:rsidRPr="00CE2C01" w:rsidRDefault="001300FF" w:rsidP="0078541C">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3.2.2.</w:t>
      </w:r>
      <w:r w:rsidR="002118E2" w:rsidRPr="00CE2C01">
        <w:rPr>
          <w:rFonts w:ascii="Times New Roman" w:hAnsi="Times New Roman"/>
          <w:sz w:val="26"/>
          <w:szCs w:val="26"/>
        </w:rPr>
        <w:t> </w:t>
      </w:r>
      <w:r w:rsidR="007A50D5" w:rsidRPr="00CE2C01">
        <w:rPr>
          <w:rFonts w:ascii="Times New Roman" w:hAnsi="Times New Roman"/>
          <w:sz w:val="26"/>
          <w:szCs w:val="26"/>
        </w:rPr>
        <w:t>Выполнение инженерно-геодезических</w:t>
      </w:r>
      <w:r w:rsidR="00617668" w:rsidRPr="00CE2C01">
        <w:rPr>
          <w:rFonts w:ascii="Times New Roman" w:hAnsi="Times New Roman"/>
          <w:sz w:val="26"/>
          <w:szCs w:val="26"/>
        </w:rPr>
        <w:t xml:space="preserve"> изысканий, в </w:t>
      </w:r>
      <w:proofErr w:type="spellStart"/>
      <w:r w:rsidR="00617668" w:rsidRPr="00CE2C01">
        <w:rPr>
          <w:rFonts w:ascii="Times New Roman" w:hAnsi="Times New Roman"/>
          <w:sz w:val="26"/>
          <w:szCs w:val="26"/>
        </w:rPr>
        <w:t>т.ч</w:t>
      </w:r>
      <w:proofErr w:type="spellEnd"/>
      <w:r w:rsidR="00617668" w:rsidRPr="00CE2C01">
        <w:rPr>
          <w:rFonts w:ascii="Times New Roman" w:hAnsi="Times New Roman"/>
          <w:sz w:val="26"/>
          <w:szCs w:val="26"/>
        </w:rPr>
        <w:t>. для обновлени</w:t>
      </w:r>
      <w:r w:rsidR="007A50D5" w:rsidRPr="00CE2C01">
        <w:rPr>
          <w:rFonts w:ascii="Times New Roman" w:hAnsi="Times New Roman"/>
          <w:sz w:val="26"/>
          <w:szCs w:val="26"/>
        </w:rPr>
        <w:t>я</w:t>
      </w:r>
      <w:r w:rsidR="002118E2" w:rsidRPr="00CE2C01">
        <w:rPr>
          <w:rFonts w:ascii="Times New Roman" w:hAnsi="Times New Roman"/>
          <w:sz w:val="26"/>
          <w:szCs w:val="26"/>
        </w:rPr>
        <w:t xml:space="preserve"> </w:t>
      </w:r>
      <w:r w:rsidR="007A50D5" w:rsidRPr="00CE2C01">
        <w:rPr>
          <w:rFonts w:ascii="Times New Roman" w:hAnsi="Times New Roman"/>
          <w:sz w:val="26"/>
          <w:szCs w:val="26"/>
        </w:rPr>
        <w:t xml:space="preserve">полученных по п. 3.2.1. материалов. </w:t>
      </w:r>
    </w:p>
    <w:p w:rsidR="007A50D5" w:rsidRPr="00CE2C01" w:rsidRDefault="00BD2096" w:rsidP="0078541C">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3.2.3.</w:t>
      </w:r>
      <w:r w:rsidR="002118E2" w:rsidRPr="00CE2C01">
        <w:rPr>
          <w:rFonts w:ascii="Times New Roman" w:hAnsi="Times New Roman"/>
          <w:sz w:val="26"/>
          <w:szCs w:val="26"/>
        </w:rPr>
        <w:t> </w:t>
      </w:r>
      <w:r w:rsidR="007A50D5" w:rsidRPr="00CE2C01">
        <w:rPr>
          <w:rFonts w:ascii="Times New Roman" w:hAnsi="Times New Roman"/>
          <w:sz w:val="26"/>
          <w:szCs w:val="26"/>
        </w:rPr>
        <w:t xml:space="preserve">В случае отсутствия в уполномоченном органе архитектуры </w:t>
      </w:r>
      <w:r w:rsidR="007C58DA" w:rsidRPr="00CE2C01">
        <w:rPr>
          <w:rFonts w:ascii="Times New Roman" w:hAnsi="Times New Roman"/>
          <w:sz w:val="26"/>
          <w:szCs w:val="26"/>
        </w:rPr>
        <w:br/>
      </w:r>
      <w:r w:rsidR="007A50D5" w:rsidRPr="00CE2C01">
        <w:rPr>
          <w:rFonts w:ascii="Times New Roman" w:hAnsi="Times New Roman"/>
          <w:sz w:val="26"/>
          <w:szCs w:val="26"/>
        </w:rPr>
        <w:t xml:space="preserve">и градостроительства муниципального образования действующих материалов изысканий, в </w:t>
      </w:r>
      <w:proofErr w:type="spellStart"/>
      <w:r w:rsidR="007A50D5" w:rsidRPr="00CE2C01">
        <w:rPr>
          <w:rFonts w:ascii="Times New Roman" w:hAnsi="Times New Roman"/>
          <w:sz w:val="26"/>
          <w:szCs w:val="26"/>
        </w:rPr>
        <w:t>т.ч</w:t>
      </w:r>
      <w:proofErr w:type="spellEnd"/>
      <w:r w:rsidR="007A50D5" w:rsidRPr="00CE2C01">
        <w:rPr>
          <w:rFonts w:ascii="Times New Roman" w:hAnsi="Times New Roman"/>
          <w:sz w:val="26"/>
          <w:szCs w:val="26"/>
        </w:rPr>
        <w:t>. планшетов, осуществить выполнение инженерно-геодезических изысканий на местности для подготовки топографической основы М: 1:500; 1:2000;</w:t>
      </w:r>
    </w:p>
    <w:p w:rsidR="00427CB4" w:rsidRPr="00CE2C01" w:rsidRDefault="00427CB4" w:rsidP="00427CB4">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3.2.</w:t>
      </w:r>
      <w:r w:rsidR="00CE2C01" w:rsidRPr="00CE2C01">
        <w:rPr>
          <w:rFonts w:ascii="Times New Roman" w:hAnsi="Times New Roman"/>
          <w:sz w:val="26"/>
          <w:szCs w:val="26"/>
        </w:rPr>
        <w:t>4</w:t>
      </w:r>
      <w:r w:rsidRPr="00CE2C01">
        <w:rPr>
          <w:rFonts w:ascii="Times New Roman" w:hAnsi="Times New Roman"/>
          <w:sz w:val="26"/>
          <w:szCs w:val="26"/>
        </w:rPr>
        <w:t xml:space="preserve">. Нанесение плана трассы ЛЭП </w:t>
      </w:r>
      <w:r w:rsidR="00CE2C01">
        <w:rPr>
          <w:rFonts w:ascii="Times New Roman" w:hAnsi="Times New Roman"/>
          <w:sz w:val="26"/>
          <w:szCs w:val="26"/>
        </w:rPr>
        <w:t>10</w:t>
      </w:r>
      <w:r w:rsidRPr="00CE2C01">
        <w:rPr>
          <w:rFonts w:ascii="Times New Roman" w:hAnsi="Times New Roman"/>
          <w:sz w:val="26"/>
          <w:szCs w:val="26"/>
        </w:rPr>
        <w:t xml:space="preserve"> кВ для электроснабжения объекта </w:t>
      </w:r>
      <w:r w:rsidRPr="00CE2C01">
        <w:rPr>
          <w:rFonts w:ascii="Times New Roman" w:hAnsi="Times New Roman"/>
          <w:sz w:val="26"/>
          <w:szCs w:val="26"/>
        </w:rPr>
        <w:br/>
        <w:t>ООО «</w:t>
      </w:r>
      <w:r w:rsidR="00CE2C01" w:rsidRPr="00CE2C01">
        <w:rPr>
          <w:rFonts w:ascii="Times New Roman" w:hAnsi="Times New Roman"/>
          <w:sz w:val="26"/>
          <w:szCs w:val="26"/>
        </w:rPr>
        <w:t>Гольф-парк ДВ</w:t>
      </w:r>
      <w:r w:rsidRPr="00CE2C01">
        <w:rPr>
          <w:rFonts w:ascii="Times New Roman" w:hAnsi="Times New Roman"/>
          <w:sz w:val="26"/>
          <w:szCs w:val="26"/>
        </w:rPr>
        <w:t>» на топографическую основу М: 1:500; 1:2000;</w:t>
      </w:r>
    </w:p>
    <w:p w:rsidR="00427CB4" w:rsidRPr="00CE2C01" w:rsidRDefault="00427CB4" w:rsidP="00427CB4">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3.2.</w:t>
      </w:r>
      <w:r w:rsidR="00CE2C01">
        <w:rPr>
          <w:rFonts w:ascii="Times New Roman" w:hAnsi="Times New Roman"/>
          <w:sz w:val="26"/>
          <w:szCs w:val="26"/>
        </w:rPr>
        <w:t>5</w:t>
      </w:r>
      <w:r w:rsidRPr="00CE2C01">
        <w:rPr>
          <w:rFonts w:ascii="Times New Roman" w:hAnsi="Times New Roman"/>
          <w:sz w:val="26"/>
          <w:szCs w:val="26"/>
        </w:rPr>
        <w:t xml:space="preserve">. Согласование с Заказчиком плана трассы ЛЭП </w:t>
      </w:r>
      <w:r w:rsidR="005A0A1E">
        <w:rPr>
          <w:rFonts w:ascii="Times New Roman" w:hAnsi="Times New Roman"/>
          <w:sz w:val="26"/>
          <w:szCs w:val="26"/>
        </w:rPr>
        <w:t>10</w:t>
      </w:r>
      <w:r w:rsidRPr="00CE2C01">
        <w:rPr>
          <w:rFonts w:ascii="Times New Roman" w:hAnsi="Times New Roman"/>
          <w:sz w:val="26"/>
          <w:szCs w:val="26"/>
        </w:rPr>
        <w:t xml:space="preserve"> кВ </w:t>
      </w:r>
      <w:r w:rsidRPr="00CE2C01">
        <w:rPr>
          <w:rFonts w:ascii="Times New Roman" w:hAnsi="Times New Roman"/>
          <w:sz w:val="26"/>
          <w:szCs w:val="26"/>
        </w:rPr>
        <w:br/>
        <w:t>для электроснабжения объекта ООО «</w:t>
      </w:r>
      <w:r w:rsidR="00CE2C01" w:rsidRPr="00CE2C01">
        <w:rPr>
          <w:rFonts w:ascii="Times New Roman" w:hAnsi="Times New Roman"/>
          <w:sz w:val="26"/>
          <w:szCs w:val="26"/>
        </w:rPr>
        <w:t>Гольф-парк ДВ</w:t>
      </w:r>
      <w:r w:rsidRPr="00CE2C01">
        <w:rPr>
          <w:rFonts w:ascii="Times New Roman" w:hAnsi="Times New Roman"/>
          <w:sz w:val="26"/>
          <w:szCs w:val="26"/>
        </w:rPr>
        <w:t xml:space="preserve">» на топографической основе </w:t>
      </w:r>
      <w:r w:rsidRPr="00CE2C01">
        <w:rPr>
          <w:rFonts w:ascii="Times New Roman" w:hAnsi="Times New Roman"/>
          <w:sz w:val="26"/>
          <w:szCs w:val="26"/>
        </w:rPr>
        <w:br/>
        <w:t>в М: 1:500; 1:2000.</w:t>
      </w:r>
    </w:p>
    <w:p w:rsidR="00E8637C" w:rsidRPr="00CE2C01" w:rsidRDefault="00834647" w:rsidP="0078541C">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b/>
          <w:sz w:val="26"/>
          <w:szCs w:val="26"/>
        </w:rPr>
        <w:t>3.3</w:t>
      </w:r>
      <w:r w:rsidR="00E8637C" w:rsidRPr="00CE2C01">
        <w:rPr>
          <w:rFonts w:ascii="Times New Roman" w:hAnsi="Times New Roman"/>
          <w:b/>
          <w:sz w:val="26"/>
          <w:szCs w:val="26"/>
        </w:rPr>
        <w:t>. </w:t>
      </w:r>
      <w:r w:rsidRPr="00CE2C01">
        <w:rPr>
          <w:rFonts w:ascii="Times New Roman" w:hAnsi="Times New Roman"/>
          <w:sz w:val="26"/>
          <w:szCs w:val="26"/>
        </w:rPr>
        <w:t>Разработка</w:t>
      </w:r>
      <w:r w:rsidR="006B2C16" w:rsidRPr="00CE2C01">
        <w:rPr>
          <w:rFonts w:ascii="Times New Roman" w:hAnsi="Times New Roman"/>
          <w:sz w:val="26"/>
          <w:szCs w:val="26"/>
        </w:rPr>
        <w:t xml:space="preserve"> и предоставление Заказчику</w:t>
      </w:r>
      <w:r w:rsidRPr="00CE2C01">
        <w:rPr>
          <w:rFonts w:ascii="Times New Roman" w:hAnsi="Times New Roman"/>
          <w:sz w:val="26"/>
          <w:szCs w:val="26"/>
        </w:rPr>
        <w:t xml:space="preserve"> рабочей документации</w:t>
      </w:r>
      <w:r w:rsidR="00E8637C" w:rsidRPr="00CE2C01">
        <w:rPr>
          <w:rFonts w:ascii="Times New Roman" w:hAnsi="Times New Roman"/>
          <w:sz w:val="26"/>
          <w:szCs w:val="26"/>
        </w:rPr>
        <w:t>:</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3.3.</w:t>
      </w:r>
      <w:r w:rsidR="00CE2C01">
        <w:rPr>
          <w:rFonts w:ascii="Times New Roman" w:hAnsi="Times New Roman"/>
          <w:sz w:val="26"/>
          <w:szCs w:val="26"/>
        </w:rPr>
        <w:t>1</w:t>
      </w:r>
      <w:r w:rsidRPr="00CE2C01">
        <w:rPr>
          <w:rFonts w:ascii="Times New Roman" w:hAnsi="Times New Roman"/>
          <w:sz w:val="26"/>
          <w:szCs w:val="26"/>
        </w:rPr>
        <w:t>. </w:t>
      </w:r>
      <w:r w:rsidR="00E8637C" w:rsidRPr="00CE2C01">
        <w:rPr>
          <w:rFonts w:ascii="Times New Roman" w:hAnsi="Times New Roman"/>
          <w:sz w:val="26"/>
          <w:szCs w:val="26"/>
        </w:rPr>
        <w:t>Н</w:t>
      </w:r>
      <w:r w:rsidRPr="00CE2C01">
        <w:rPr>
          <w:rFonts w:ascii="Times New Roman" w:hAnsi="Times New Roman"/>
          <w:sz w:val="26"/>
          <w:szCs w:val="26"/>
        </w:rPr>
        <w:t xml:space="preserve">а строительство ВЛ </w:t>
      </w:r>
      <w:r w:rsidR="00CE2C01">
        <w:rPr>
          <w:rFonts w:ascii="Times New Roman" w:hAnsi="Times New Roman"/>
          <w:sz w:val="26"/>
          <w:szCs w:val="26"/>
        </w:rPr>
        <w:t xml:space="preserve">10 кВ </w:t>
      </w:r>
      <w:r w:rsidRPr="00CE2C01">
        <w:rPr>
          <w:rFonts w:ascii="Times New Roman" w:hAnsi="Times New Roman"/>
          <w:sz w:val="26"/>
          <w:szCs w:val="26"/>
        </w:rPr>
        <w:t>для электроснабжения объекта ООО «</w:t>
      </w:r>
      <w:r w:rsidR="00CE2C01" w:rsidRPr="00CE2C01">
        <w:rPr>
          <w:rFonts w:ascii="Times New Roman" w:hAnsi="Times New Roman"/>
          <w:sz w:val="26"/>
          <w:szCs w:val="26"/>
        </w:rPr>
        <w:t>Гольф-парк ДВ</w:t>
      </w:r>
      <w:r w:rsidRPr="00CE2C01">
        <w:rPr>
          <w:rFonts w:ascii="Times New Roman" w:hAnsi="Times New Roman"/>
          <w:sz w:val="26"/>
          <w:szCs w:val="26"/>
        </w:rPr>
        <w:t>».</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3.3.</w:t>
      </w:r>
      <w:r w:rsidR="00CE2C01">
        <w:rPr>
          <w:rFonts w:ascii="Times New Roman" w:hAnsi="Times New Roman"/>
          <w:sz w:val="26"/>
          <w:szCs w:val="26"/>
        </w:rPr>
        <w:t>2</w:t>
      </w:r>
      <w:r w:rsidRPr="00CE2C01">
        <w:rPr>
          <w:rFonts w:ascii="Times New Roman" w:hAnsi="Times New Roman"/>
          <w:sz w:val="26"/>
          <w:szCs w:val="26"/>
        </w:rPr>
        <w:t>. Состав рабочей документации:</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пояснительная записка с описанием трассы (климатические условия района, начальная точка трассы, конечная точка трассы, количество пересече</w:t>
      </w:r>
      <w:r w:rsidR="00CE2C01">
        <w:rPr>
          <w:rFonts w:ascii="Times New Roman" w:hAnsi="Times New Roman"/>
          <w:sz w:val="26"/>
          <w:szCs w:val="26"/>
        </w:rPr>
        <w:t xml:space="preserve">ния </w:t>
      </w:r>
      <w:r w:rsidR="00CE2C01">
        <w:rPr>
          <w:rFonts w:ascii="Times New Roman" w:hAnsi="Times New Roman"/>
          <w:sz w:val="26"/>
          <w:szCs w:val="26"/>
        </w:rPr>
        <w:br/>
        <w:t>с инженерными сооружениями</w:t>
      </w:r>
      <w:r w:rsidRPr="00CE2C01">
        <w:rPr>
          <w:rFonts w:ascii="Times New Roman" w:hAnsi="Times New Roman"/>
          <w:sz w:val="26"/>
          <w:szCs w:val="26"/>
        </w:rPr>
        <w:t>);</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xml:space="preserve">- сечение и марки провода/кабеля на основании длительно-допустимых </w:t>
      </w:r>
      <w:r w:rsidRPr="00CE2C01">
        <w:rPr>
          <w:rFonts w:ascii="Times New Roman" w:hAnsi="Times New Roman"/>
          <w:sz w:val="26"/>
          <w:szCs w:val="26"/>
        </w:rPr>
        <w:br/>
        <w:t>и аварийно-допустимых значений токовой нагрузки;</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ведомость заземляющих устройств;</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ведомость пересечений с инженерными сооружениями (при наличии), расчет пересечений и их продольный профиль</w:t>
      </w:r>
      <w:r w:rsidR="00646E9C" w:rsidRPr="00CE2C01">
        <w:rPr>
          <w:rFonts w:ascii="Times New Roman" w:hAnsi="Times New Roman"/>
          <w:sz w:val="26"/>
          <w:szCs w:val="26"/>
        </w:rPr>
        <w:t>;</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принципиальная схема электрических сетей;</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спецификация материалов и оборудования;</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ведомость объемов работ;</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расчёт контура заземления, расчёт потерь напряжения и выбор сечения ЛЭП, расчёт ЛЭП на отключение при КЗ;</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габаритные и установочные чертежи;</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 xml:space="preserve">- расчеты по выбору оборудования. </w:t>
      </w:r>
    </w:p>
    <w:p w:rsidR="006B2C16" w:rsidRPr="00CE2C01" w:rsidRDefault="006B2C16" w:rsidP="0078541C">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3.3.</w:t>
      </w:r>
      <w:r w:rsidR="00CE2C01">
        <w:rPr>
          <w:rFonts w:ascii="Times New Roman" w:hAnsi="Times New Roman"/>
          <w:sz w:val="26"/>
          <w:szCs w:val="26"/>
        </w:rPr>
        <w:t>3</w:t>
      </w:r>
      <w:r w:rsidRPr="00CE2C01">
        <w:rPr>
          <w:rFonts w:ascii="Times New Roman" w:hAnsi="Times New Roman"/>
          <w:sz w:val="26"/>
          <w:szCs w:val="26"/>
        </w:rPr>
        <w:t>.</w:t>
      </w:r>
      <w:r w:rsidR="002118E2" w:rsidRPr="00CE2C01">
        <w:rPr>
          <w:rFonts w:ascii="Times New Roman" w:hAnsi="Times New Roman"/>
          <w:sz w:val="26"/>
          <w:szCs w:val="26"/>
        </w:rPr>
        <w:t> </w:t>
      </w:r>
      <w:r w:rsidRPr="00CE2C01">
        <w:rPr>
          <w:rFonts w:ascii="Times New Roman" w:hAnsi="Times New Roman"/>
          <w:sz w:val="26"/>
          <w:szCs w:val="26"/>
        </w:rPr>
        <w:t xml:space="preserve">Рабочую документацию выполнить в соответствии с Техническими условиями </w:t>
      </w:r>
      <w:r w:rsidR="00A0366E" w:rsidRPr="00CE2C01">
        <w:rPr>
          <w:rFonts w:ascii="Times New Roman" w:hAnsi="Times New Roman"/>
          <w:b/>
          <w:i/>
          <w:sz w:val="26"/>
          <w:szCs w:val="26"/>
        </w:rPr>
        <w:t xml:space="preserve">(Приложение № </w:t>
      </w:r>
      <w:r w:rsidR="00D63A58" w:rsidRPr="00CE2C01">
        <w:rPr>
          <w:rFonts w:ascii="Times New Roman" w:hAnsi="Times New Roman"/>
          <w:b/>
          <w:i/>
          <w:sz w:val="26"/>
          <w:szCs w:val="26"/>
        </w:rPr>
        <w:t>1</w:t>
      </w:r>
      <w:r w:rsidR="00A0366E" w:rsidRPr="00CE2C01">
        <w:rPr>
          <w:rFonts w:ascii="Times New Roman" w:hAnsi="Times New Roman"/>
          <w:b/>
          <w:i/>
          <w:sz w:val="26"/>
          <w:szCs w:val="26"/>
        </w:rPr>
        <w:t xml:space="preserve"> к </w:t>
      </w:r>
      <w:r w:rsidR="00D63A58" w:rsidRPr="00CE2C01">
        <w:rPr>
          <w:rFonts w:ascii="Times New Roman" w:hAnsi="Times New Roman"/>
          <w:b/>
          <w:i/>
          <w:sz w:val="26"/>
          <w:szCs w:val="26"/>
        </w:rPr>
        <w:t>Т</w:t>
      </w:r>
      <w:r w:rsidR="00A0366E" w:rsidRPr="00CE2C01">
        <w:rPr>
          <w:rFonts w:ascii="Times New Roman" w:hAnsi="Times New Roman"/>
          <w:b/>
          <w:i/>
          <w:sz w:val="26"/>
          <w:szCs w:val="26"/>
        </w:rPr>
        <w:t>ехническим</w:t>
      </w:r>
      <w:r w:rsidRPr="00CE2C01">
        <w:rPr>
          <w:rFonts w:ascii="Times New Roman" w:hAnsi="Times New Roman"/>
          <w:b/>
          <w:i/>
          <w:sz w:val="26"/>
          <w:szCs w:val="26"/>
        </w:rPr>
        <w:t xml:space="preserve"> </w:t>
      </w:r>
      <w:r w:rsidR="00A0366E" w:rsidRPr="00CE2C01">
        <w:rPr>
          <w:rFonts w:ascii="Times New Roman" w:hAnsi="Times New Roman"/>
          <w:b/>
          <w:i/>
          <w:sz w:val="26"/>
          <w:szCs w:val="26"/>
        </w:rPr>
        <w:t>требованиям</w:t>
      </w:r>
      <w:r w:rsidRPr="00CE2C01">
        <w:rPr>
          <w:rFonts w:ascii="Times New Roman" w:hAnsi="Times New Roman"/>
          <w:b/>
          <w:i/>
          <w:sz w:val="26"/>
          <w:szCs w:val="26"/>
        </w:rPr>
        <w:t>).</w:t>
      </w:r>
      <w:r w:rsidRPr="00CE2C01">
        <w:rPr>
          <w:rFonts w:ascii="Times New Roman" w:hAnsi="Times New Roman"/>
          <w:sz w:val="26"/>
          <w:szCs w:val="26"/>
        </w:rPr>
        <w:t xml:space="preserve"> </w:t>
      </w:r>
    </w:p>
    <w:p w:rsidR="006B2C16" w:rsidRPr="00CE2C01" w:rsidRDefault="006B2C16" w:rsidP="0078541C">
      <w:pPr>
        <w:widowControl w:val="0"/>
        <w:tabs>
          <w:tab w:val="left" w:pos="993"/>
        </w:tabs>
        <w:suppressAutoHyphens/>
        <w:spacing w:after="0" w:line="240" w:lineRule="auto"/>
        <w:ind w:firstLine="709"/>
        <w:contextualSpacing/>
        <w:jc w:val="both"/>
        <w:rPr>
          <w:rFonts w:ascii="Times New Roman" w:hAnsi="Times New Roman"/>
          <w:b/>
          <w:i/>
          <w:sz w:val="26"/>
          <w:szCs w:val="26"/>
        </w:rPr>
      </w:pPr>
      <w:r w:rsidRPr="00CE2C01">
        <w:rPr>
          <w:rFonts w:ascii="Times New Roman" w:hAnsi="Times New Roman"/>
          <w:sz w:val="26"/>
          <w:szCs w:val="26"/>
        </w:rPr>
        <w:t>3.3.</w:t>
      </w:r>
      <w:r w:rsidR="00CE2C01">
        <w:rPr>
          <w:rFonts w:ascii="Times New Roman" w:hAnsi="Times New Roman"/>
          <w:sz w:val="26"/>
          <w:szCs w:val="26"/>
        </w:rPr>
        <w:t>4</w:t>
      </w:r>
      <w:r w:rsidRPr="00CE2C01">
        <w:rPr>
          <w:rFonts w:ascii="Times New Roman" w:hAnsi="Times New Roman"/>
          <w:sz w:val="26"/>
          <w:szCs w:val="26"/>
        </w:rPr>
        <w:t>.</w:t>
      </w:r>
      <w:r w:rsidR="002118E2" w:rsidRPr="00CE2C01">
        <w:rPr>
          <w:rFonts w:ascii="Times New Roman" w:hAnsi="Times New Roman"/>
          <w:sz w:val="26"/>
          <w:szCs w:val="26"/>
        </w:rPr>
        <w:t> </w:t>
      </w:r>
      <w:r w:rsidRPr="00CE2C01">
        <w:rPr>
          <w:rFonts w:ascii="Times New Roman" w:hAnsi="Times New Roman"/>
          <w:sz w:val="26"/>
          <w:szCs w:val="26"/>
        </w:rPr>
        <w:t>Ориентировочн</w:t>
      </w:r>
      <w:r w:rsidR="00A24491" w:rsidRPr="00CE2C01">
        <w:rPr>
          <w:rFonts w:ascii="Times New Roman" w:hAnsi="Times New Roman"/>
          <w:sz w:val="26"/>
          <w:szCs w:val="26"/>
        </w:rPr>
        <w:t>ый</w:t>
      </w:r>
      <w:r w:rsidRPr="00CE2C01">
        <w:rPr>
          <w:rFonts w:ascii="Times New Roman" w:hAnsi="Times New Roman"/>
          <w:sz w:val="26"/>
          <w:szCs w:val="26"/>
        </w:rPr>
        <w:t xml:space="preserve"> объем представлен в Акте обследования </w:t>
      </w:r>
      <w:r w:rsidR="00507226" w:rsidRPr="00CE2C01">
        <w:rPr>
          <w:rFonts w:ascii="Times New Roman" w:hAnsi="Times New Roman"/>
          <w:b/>
          <w:i/>
          <w:sz w:val="26"/>
          <w:szCs w:val="26"/>
        </w:rPr>
        <w:t>(Приложение № 2</w:t>
      </w:r>
      <w:r w:rsidRPr="00CE2C01">
        <w:rPr>
          <w:rFonts w:ascii="Times New Roman" w:hAnsi="Times New Roman"/>
          <w:b/>
          <w:i/>
          <w:sz w:val="26"/>
          <w:szCs w:val="26"/>
        </w:rPr>
        <w:t xml:space="preserve"> к </w:t>
      </w:r>
      <w:r w:rsidR="00D63A58" w:rsidRPr="00CE2C01">
        <w:rPr>
          <w:rFonts w:ascii="Times New Roman" w:hAnsi="Times New Roman"/>
          <w:b/>
          <w:i/>
          <w:sz w:val="26"/>
          <w:szCs w:val="26"/>
        </w:rPr>
        <w:t>Т</w:t>
      </w:r>
      <w:r w:rsidR="00A0366E" w:rsidRPr="00CE2C01">
        <w:rPr>
          <w:rFonts w:ascii="Times New Roman" w:hAnsi="Times New Roman"/>
          <w:b/>
          <w:i/>
          <w:sz w:val="26"/>
          <w:szCs w:val="26"/>
        </w:rPr>
        <w:t>ехническим требованиям</w:t>
      </w:r>
      <w:r w:rsidRPr="00CE2C01">
        <w:rPr>
          <w:rFonts w:ascii="Times New Roman" w:hAnsi="Times New Roman"/>
          <w:b/>
          <w:i/>
          <w:sz w:val="26"/>
          <w:szCs w:val="26"/>
        </w:rPr>
        <w:t>).</w:t>
      </w:r>
    </w:p>
    <w:p w:rsidR="009E23C2" w:rsidRPr="004D3770" w:rsidRDefault="009E23C2" w:rsidP="009E23C2">
      <w:pPr>
        <w:widowControl w:val="0"/>
        <w:tabs>
          <w:tab w:val="left" w:pos="993"/>
        </w:tabs>
        <w:suppressAutoHyphens/>
        <w:spacing w:after="0" w:line="240" w:lineRule="auto"/>
        <w:ind w:firstLine="709"/>
        <w:contextualSpacing/>
        <w:jc w:val="both"/>
        <w:rPr>
          <w:rFonts w:ascii="Times New Roman" w:hAnsi="Times New Roman"/>
          <w:sz w:val="25"/>
          <w:szCs w:val="25"/>
        </w:rPr>
      </w:pPr>
      <w:r w:rsidRPr="004D3770">
        <w:rPr>
          <w:rFonts w:ascii="Times New Roman" w:hAnsi="Times New Roman"/>
          <w:sz w:val="25"/>
          <w:szCs w:val="25"/>
        </w:rPr>
        <w:t xml:space="preserve">3.3.5. В материалах полосы отвода, картографический материал предоставить </w:t>
      </w:r>
      <w:r w:rsidRPr="004D3770">
        <w:rPr>
          <w:rFonts w:ascii="Times New Roman" w:hAnsi="Times New Roman"/>
          <w:sz w:val="25"/>
          <w:szCs w:val="25"/>
        </w:rPr>
        <w:br/>
        <w:t xml:space="preserve">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с приказом </w:t>
      </w:r>
      <w:proofErr w:type="spellStart"/>
      <w:r w:rsidRPr="00AE259C">
        <w:rPr>
          <w:rFonts w:ascii="Times New Roman" w:hAnsi="Times New Roman"/>
          <w:sz w:val="25"/>
          <w:szCs w:val="25"/>
        </w:rPr>
        <w:t>Ростехнадзора</w:t>
      </w:r>
      <w:proofErr w:type="spellEnd"/>
      <w:r w:rsidRPr="00AE259C">
        <w:rPr>
          <w:rFonts w:ascii="Times New Roman" w:hAnsi="Times New Roman"/>
          <w:sz w:val="25"/>
          <w:szCs w:val="25"/>
        </w:rPr>
        <w:t xml:space="preserve">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r w:rsidRPr="004D3770">
        <w:rPr>
          <w:rFonts w:ascii="Times New Roman" w:hAnsi="Times New Roman"/>
          <w:sz w:val="25"/>
          <w:szCs w:val="25"/>
        </w:rPr>
        <w:t>;</w:t>
      </w:r>
    </w:p>
    <w:p w:rsidR="00E9772E" w:rsidRPr="00CE2C01" w:rsidRDefault="00442E4E" w:rsidP="0078541C">
      <w:pPr>
        <w:widowControl w:val="0"/>
        <w:tabs>
          <w:tab w:val="left" w:pos="993"/>
        </w:tabs>
        <w:suppressAutoHyphens/>
        <w:spacing w:after="0" w:line="240" w:lineRule="auto"/>
        <w:ind w:firstLine="709"/>
        <w:contextualSpacing/>
        <w:jc w:val="both"/>
        <w:rPr>
          <w:rFonts w:ascii="Times New Roman" w:hAnsi="Times New Roman"/>
          <w:sz w:val="26"/>
          <w:szCs w:val="26"/>
        </w:rPr>
      </w:pPr>
      <w:bookmarkStart w:id="0" w:name="_GoBack"/>
      <w:bookmarkEnd w:id="0"/>
      <w:r w:rsidRPr="00CE2C01">
        <w:rPr>
          <w:rFonts w:ascii="Times New Roman" w:hAnsi="Times New Roman"/>
          <w:sz w:val="26"/>
          <w:szCs w:val="26"/>
        </w:rPr>
        <w:lastRenderedPageBreak/>
        <w:t>3.3.</w:t>
      </w:r>
      <w:r w:rsidR="00CE2C01">
        <w:rPr>
          <w:rFonts w:ascii="Times New Roman" w:hAnsi="Times New Roman"/>
          <w:sz w:val="26"/>
          <w:szCs w:val="26"/>
        </w:rPr>
        <w:t>6</w:t>
      </w:r>
      <w:r w:rsidR="00E9772E" w:rsidRPr="00CE2C01">
        <w:rPr>
          <w:rFonts w:ascii="Times New Roman" w:hAnsi="Times New Roman"/>
          <w:sz w:val="26"/>
          <w:szCs w:val="26"/>
        </w:rPr>
        <w:t>.</w:t>
      </w:r>
      <w:r w:rsidR="004C166C" w:rsidRPr="00CE2C01">
        <w:rPr>
          <w:rFonts w:ascii="Times New Roman" w:hAnsi="Times New Roman"/>
          <w:sz w:val="26"/>
          <w:szCs w:val="26"/>
        </w:rPr>
        <w:t> </w:t>
      </w:r>
      <w:r w:rsidR="00E9772E" w:rsidRPr="00CE2C01">
        <w:rPr>
          <w:rFonts w:ascii="Times New Roman" w:hAnsi="Times New Roman"/>
          <w:sz w:val="26"/>
          <w:szCs w:val="26"/>
        </w:rPr>
        <w:t>При выявлении зеленых насаждений в полосе проектирования ЛЭП</w:t>
      </w:r>
      <w:r w:rsidR="00176ABC" w:rsidRPr="00CE2C01">
        <w:rPr>
          <w:rFonts w:ascii="Times New Roman" w:hAnsi="Times New Roman"/>
          <w:sz w:val="26"/>
          <w:szCs w:val="26"/>
        </w:rPr>
        <w:t xml:space="preserve"> </w:t>
      </w:r>
      <w:r w:rsidR="00507226" w:rsidRPr="00CE2C01">
        <w:rPr>
          <w:rFonts w:ascii="Times New Roman" w:hAnsi="Times New Roman"/>
          <w:sz w:val="26"/>
          <w:szCs w:val="26"/>
        </w:rPr>
        <w:br/>
      </w:r>
      <w:r w:rsidR="00176ABC" w:rsidRPr="00CE2C01">
        <w:rPr>
          <w:rFonts w:ascii="Times New Roman" w:hAnsi="Times New Roman"/>
          <w:sz w:val="26"/>
          <w:szCs w:val="26"/>
        </w:rPr>
        <w:t>на муниципальных землях</w:t>
      </w:r>
      <w:r w:rsidR="00E9772E" w:rsidRPr="00CE2C01">
        <w:rPr>
          <w:rFonts w:ascii="Times New Roman" w:hAnsi="Times New Roman"/>
          <w:sz w:val="26"/>
          <w:szCs w:val="26"/>
        </w:rPr>
        <w:t xml:space="preserve"> выполнить </w:t>
      </w:r>
      <w:proofErr w:type="spellStart"/>
      <w:r w:rsidR="00E9772E" w:rsidRPr="00CE2C01">
        <w:rPr>
          <w:rFonts w:ascii="Times New Roman" w:hAnsi="Times New Roman"/>
          <w:sz w:val="26"/>
          <w:szCs w:val="26"/>
        </w:rPr>
        <w:t>подеревную</w:t>
      </w:r>
      <w:proofErr w:type="spellEnd"/>
      <w:r w:rsidR="00E9772E" w:rsidRPr="00CE2C01">
        <w:rPr>
          <w:rFonts w:ascii="Times New Roman" w:hAnsi="Times New Roman"/>
          <w:sz w:val="26"/>
          <w:szCs w:val="26"/>
        </w:rPr>
        <w:t xml:space="preserve"> съемку, обеспечить получение </w:t>
      </w:r>
      <w:r w:rsidR="00507226" w:rsidRPr="00CE2C01">
        <w:rPr>
          <w:rFonts w:ascii="Times New Roman" w:hAnsi="Times New Roman"/>
          <w:sz w:val="26"/>
          <w:szCs w:val="26"/>
        </w:rPr>
        <w:br/>
      </w:r>
      <w:r w:rsidR="00E9772E" w:rsidRPr="00CE2C01">
        <w:rPr>
          <w:rFonts w:ascii="Times New Roman" w:hAnsi="Times New Roman"/>
          <w:sz w:val="26"/>
          <w:szCs w:val="26"/>
        </w:rPr>
        <w:t>в администрации МО порубочного талона, произвести</w:t>
      </w:r>
      <w:r w:rsidR="00C61F66" w:rsidRPr="00CE2C01">
        <w:rPr>
          <w:rFonts w:ascii="Times New Roman" w:hAnsi="Times New Roman"/>
          <w:sz w:val="26"/>
          <w:szCs w:val="26"/>
        </w:rPr>
        <w:t xml:space="preserve"> оплату компенсационных выплат, вырубку зелёных насаждений, </w:t>
      </w:r>
      <w:r w:rsidR="00E9772E" w:rsidRPr="00CE2C01">
        <w:rPr>
          <w:rFonts w:ascii="Times New Roman" w:hAnsi="Times New Roman"/>
          <w:sz w:val="26"/>
          <w:szCs w:val="26"/>
        </w:rPr>
        <w:t xml:space="preserve"> утилизацию </w:t>
      </w:r>
      <w:r w:rsidR="00C61F66" w:rsidRPr="00CE2C01">
        <w:rPr>
          <w:rFonts w:ascii="Times New Roman" w:hAnsi="Times New Roman"/>
          <w:sz w:val="26"/>
          <w:szCs w:val="26"/>
        </w:rPr>
        <w:t>порубочных остатков</w:t>
      </w:r>
      <w:r w:rsidR="008753B7" w:rsidRPr="00CE2C01">
        <w:rPr>
          <w:rFonts w:ascii="Times New Roman" w:hAnsi="Times New Roman"/>
          <w:sz w:val="26"/>
          <w:szCs w:val="26"/>
        </w:rPr>
        <w:t>.</w:t>
      </w:r>
      <w:r w:rsidR="00C61F66" w:rsidRPr="00CE2C01">
        <w:rPr>
          <w:rFonts w:ascii="Times New Roman" w:hAnsi="Times New Roman"/>
          <w:sz w:val="26"/>
          <w:szCs w:val="26"/>
        </w:rPr>
        <w:t xml:space="preserve"> </w:t>
      </w:r>
      <w:r w:rsidR="00507226" w:rsidRPr="00CE2C01">
        <w:rPr>
          <w:rFonts w:ascii="Times New Roman" w:hAnsi="Times New Roman"/>
          <w:sz w:val="26"/>
          <w:szCs w:val="26"/>
        </w:rPr>
        <w:br/>
      </w:r>
      <w:r w:rsidR="00E9772E" w:rsidRPr="00CE2C01">
        <w:rPr>
          <w:rFonts w:ascii="Times New Roman" w:hAnsi="Times New Roman"/>
          <w:sz w:val="26"/>
          <w:szCs w:val="26"/>
        </w:rPr>
        <w:t>Все затраты на компенсационные выплаты вхо</w:t>
      </w:r>
      <w:r w:rsidR="00C61F66" w:rsidRPr="00CE2C01">
        <w:rPr>
          <w:rFonts w:ascii="Times New Roman" w:hAnsi="Times New Roman"/>
          <w:sz w:val="26"/>
          <w:szCs w:val="26"/>
        </w:rPr>
        <w:t>дят в общую стоимость объекта.</w:t>
      </w:r>
    </w:p>
    <w:p w:rsidR="00E8637C" w:rsidRPr="00CE2C01" w:rsidRDefault="00E8637C" w:rsidP="0078541C">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b/>
          <w:sz w:val="26"/>
          <w:szCs w:val="26"/>
        </w:rPr>
        <w:t xml:space="preserve">3.4. </w:t>
      </w:r>
      <w:r w:rsidRPr="00CE2C01">
        <w:rPr>
          <w:rFonts w:ascii="Times New Roman" w:hAnsi="Times New Roman"/>
          <w:sz w:val="26"/>
          <w:szCs w:val="26"/>
        </w:rPr>
        <w:t>Выполнение строительно-монтажных работ:</w:t>
      </w:r>
    </w:p>
    <w:p w:rsidR="00FC701B" w:rsidRPr="00CE2C01" w:rsidRDefault="00FC701B" w:rsidP="00FC701B">
      <w:pPr>
        <w:widowControl w:val="0"/>
        <w:tabs>
          <w:tab w:val="left" w:pos="993"/>
        </w:tabs>
        <w:suppressAutoHyphens/>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3.4.</w:t>
      </w:r>
      <w:r w:rsidR="00CE2C01">
        <w:rPr>
          <w:rFonts w:ascii="Times New Roman" w:hAnsi="Times New Roman"/>
          <w:sz w:val="26"/>
          <w:szCs w:val="26"/>
        </w:rPr>
        <w:t>1</w:t>
      </w:r>
      <w:r w:rsidRPr="00CE2C01">
        <w:rPr>
          <w:rFonts w:ascii="Times New Roman" w:hAnsi="Times New Roman"/>
          <w:sz w:val="26"/>
          <w:szCs w:val="26"/>
        </w:rPr>
        <w:t>.</w:t>
      </w:r>
      <w:r w:rsidRPr="00CE2C01">
        <w:rPr>
          <w:rFonts w:ascii="Times New Roman" w:hAnsi="Times New Roman"/>
          <w:b/>
          <w:color w:val="0070C0"/>
          <w:sz w:val="26"/>
          <w:szCs w:val="26"/>
        </w:rPr>
        <w:t> </w:t>
      </w:r>
      <w:r w:rsidR="00E8637C" w:rsidRPr="00CE2C01">
        <w:rPr>
          <w:rFonts w:ascii="Times New Roman" w:hAnsi="Times New Roman"/>
          <w:sz w:val="26"/>
          <w:szCs w:val="26"/>
        </w:rPr>
        <w:t>П</w:t>
      </w:r>
      <w:r w:rsidRPr="00CE2C01">
        <w:rPr>
          <w:rFonts w:ascii="Times New Roman" w:hAnsi="Times New Roman"/>
          <w:sz w:val="26"/>
          <w:szCs w:val="26"/>
        </w:rPr>
        <w:t xml:space="preserve">о строительству ВЛ </w:t>
      </w:r>
      <w:r w:rsidR="00CE2C01">
        <w:rPr>
          <w:rFonts w:ascii="Times New Roman" w:hAnsi="Times New Roman"/>
          <w:sz w:val="26"/>
          <w:szCs w:val="26"/>
        </w:rPr>
        <w:t>10</w:t>
      </w:r>
      <w:r w:rsidRPr="00CE2C01">
        <w:rPr>
          <w:rFonts w:ascii="Times New Roman" w:hAnsi="Times New Roman"/>
          <w:sz w:val="26"/>
          <w:szCs w:val="26"/>
        </w:rPr>
        <w:t xml:space="preserve"> кВ</w:t>
      </w:r>
      <w:r w:rsidR="00E8637C" w:rsidRPr="00CE2C01">
        <w:rPr>
          <w:rFonts w:ascii="Times New Roman" w:hAnsi="Times New Roman"/>
          <w:sz w:val="26"/>
          <w:szCs w:val="26"/>
        </w:rPr>
        <w:t xml:space="preserve"> </w:t>
      </w:r>
      <w:r w:rsidRPr="00CE2C01">
        <w:rPr>
          <w:rFonts w:ascii="Times New Roman" w:hAnsi="Times New Roman"/>
          <w:sz w:val="26"/>
          <w:szCs w:val="26"/>
        </w:rPr>
        <w:t xml:space="preserve">в </w:t>
      </w:r>
      <w:proofErr w:type="spellStart"/>
      <w:r w:rsidR="00CE2C01">
        <w:rPr>
          <w:rFonts w:ascii="Times New Roman" w:hAnsi="Times New Roman"/>
          <w:sz w:val="26"/>
          <w:szCs w:val="26"/>
        </w:rPr>
        <w:t>Надеждинском</w:t>
      </w:r>
      <w:proofErr w:type="spellEnd"/>
      <w:r w:rsidRPr="00CE2C01">
        <w:rPr>
          <w:rFonts w:ascii="Times New Roman" w:hAnsi="Times New Roman"/>
          <w:sz w:val="26"/>
          <w:szCs w:val="26"/>
        </w:rPr>
        <w:t xml:space="preserve"> районе для технологического присоединения энергопринимающих устройств объекта ООО «</w:t>
      </w:r>
      <w:r w:rsidR="00CE2C01" w:rsidRPr="00CE2C01">
        <w:rPr>
          <w:rFonts w:ascii="Times New Roman" w:hAnsi="Times New Roman"/>
          <w:sz w:val="26"/>
          <w:szCs w:val="26"/>
        </w:rPr>
        <w:t>Гольф-парк ДВ</w:t>
      </w:r>
      <w:r w:rsidRPr="00CE2C01">
        <w:rPr>
          <w:rFonts w:ascii="Times New Roman" w:hAnsi="Times New Roman"/>
          <w:sz w:val="26"/>
          <w:szCs w:val="26"/>
        </w:rPr>
        <w:t xml:space="preserve">». </w:t>
      </w:r>
    </w:p>
    <w:p w:rsidR="001E1D17" w:rsidRDefault="001E1D17" w:rsidP="001E1D17">
      <w:pPr>
        <w:widowControl w:val="0"/>
        <w:tabs>
          <w:tab w:val="left" w:pos="993"/>
        </w:tabs>
        <w:suppressAutoHyphens/>
        <w:spacing w:after="0" w:line="240" w:lineRule="auto"/>
        <w:ind w:firstLine="709"/>
        <w:contextualSpacing/>
        <w:jc w:val="both"/>
        <w:rPr>
          <w:rFonts w:ascii="Times New Roman" w:hAnsi="Times New Roman"/>
          <w:b/>
          <w:sz w:val="25"/>
          <w:szCs w:val="25"/>
        </w:rPr>
      </w:pPr>
    </w:p>
    <w:p w:rsidR="001E1D17" w:rsidRPr="004D3770" w:rsidRDefault="001E1D17" w:rsidP="001E1D17">
      <w:pPr>
        <w:widowControl w:val="0"/>
        <w:tabs>
          <w:tab w:val="left" w:pos="993"/>
        </w:tabs>
        <w:suppressAutoHyphens/>
        <w:spacing w:after="0" w:line="240" w:lineRule="auto"/>
        <w:ind w:firstLine="709"/>
        <w:contextualSpacing/>
        <w:jc w:val="both"/>
        <w:rPr>
          <w:rFonts w:ascii="Times New Roman" w:hAnsi="Times New Roman"/>
          <w:b/>
          <w:sz w:val="25"/>
          <w:szCs w:val="25"/>
        </w:rPr>
      </w:pPr>
      <w:r w:rsidRPr="004D3770">
        <w:rPr>
          <w:rFonts w:ascii="Times New Roman" w:hAnsi="Times New Roman"/>
          <w:b/>
          <w:sz w:val="25"/>
          <w:szCs w:val="25"/>
        </w:rPr>
        <w:t>4. Особые условия:</w:t>
      </w:r>
    </w:p>
    <w:p w:rsidR="001E1D17"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 xml:space="preserve">4.1. 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 </w:t>
      </w:r>
    </w:p>
    <w:p w:rsidR="001E1D17" w:rsidRDefault="001E1D17" w:rsidP="001E1D17">
      <w:pPr>
        <w:spacing w:after="0"/>
        <w:ind w:firstLine="709"/>
        <w:jc w:val="both"/>
        <w:rPr>
          <w:rFonts w:ascii="Times New Roman" w:hAnsi="Times New Roman"/>
          <w:iCs/>
          <w:spacing w:val="-7"/>
          <w:sz w:val="25"/>
          <w:szCs w:val="25"/>
        </w:rPr>
      </w:pPr>
      <w:r w:rsidRPr="00570741">
        <w:rPr>
          <w:rFonts w:ascii="Times New Roman" w:hAnsi="Times New Roman"/>
          <w:iCs/>
          <w:spacing w:val="-7"/>
          <w:sz w:val="25"/>
          <w:szCs w:val="25"/>
        </w:rPr>
        <w:t>4.2.</w:t>
      </w:r>
      <w:r>
        <w:rPr>
          <w:rFonts w:ascii="Times New Roman" w:hAnsi="Times New Roman"/>
          <w:iCs/>
          <w:spacing w:val="-7"/>
          <w:sz w:val="25"/>
          <w:szCs w:val="25"/>
        </w:rPr>
        <w:t xml:space="preserve"> </w:t>
      </w:r>
      <w:r w:rsidRPr="00570741">
        <w:rPr>
          <w:rFonts w:ascii="Times New Roman" w:hAnsi="Times New Roman"/>
          <w:iCs/>
          <w:spacing w:val="-7"/>
          <w:sz w:val="25"/>
          <w:szCs w:val="25"/>
        </w:rPr>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w:t>
      </w:r>
      <w:r w:rsidRPr="009A35E5">
        <w:rPr>
          <w:rFonts w:ascii="Times New Roman" w:hAnsi="Times New Roman"/>
          <w:iCs/>
          <w:spacing w:val="-7"/>
          <w:sz w:val="25"/>
          <w:szCs w:val="25"/>
        </w:rPr>
        <w:t xml:space="preserve"> При проектировании трассы прохождения ЛЭП не допускать размещение коридора трассы по территориям объектов культурного наследия.</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4.3. 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 установленной для ведения Единого государственного реестра недвижимости подготавливаются отдельно по разным электросетевым объектам.</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4.4.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реконструкции;</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4.5. Строительно-монтажные работы выполнять на основании разрешительных документов на земельные участки.</w:t>
      </w:r>
    </w:p>
    <w:p w:rsidR="001E1D17" w:rsidRDefault="001E1D17" w:rsidP="001E1D17">
      <w:pPr>
        <w:shd w:val="clear" w:color="auto" w:fill="FFFFFF"/>
        <w:suppressAutoHyphens/>
        <w:spacing w:after="0" w:line="240" w:lineRule="auto"/>
        <w:ind w:firstLine="709"/>
        <w:jc w:val="both"/>
        <w:rPr>
          <w:rFonts w:ascii="Times New Roman" w:hAnsi="Times New Roman"/>
          <w:b/>
          <w:iCs/>
          <w:spacing w:val="-7"/>
          <w:sz w:val="25"/>
          <w:szCs w:val="25"/>
        </w:rPr>
      </w:pPr>
    </w:p>
    <w:p w:rsidR="001E1D17" w:rsidRPr="004D3770" w:rsidRDefault="001E1D17" w:rsidP="001E1D17">
      <w:pPr>
        <w:shd w:val="clear" w:color="auto" w:fill="FFFFFF"/>
        <w:suppressAutoHyphens/>
        <w:spacing w:after="0" w:line="240" w:lineRule="auto"/>
        <w:ind w:firstLine="709"/>
        <w:jc w:val="both"/>
        <w:rPr>
          <w:rFonts w:ascii="Times New Roman" w:hAnsi="Times New Roman"/>
          <w:b/>
          <w:iCs/>
          <w:spacing w:val="-7"/>
          <w:sz w:val="25"/>
          <w:szCs w:val="25"/>
        </w:rPr>
      </w:pPr>
      <w:r w:rsidRPr="004D3770">
        <w:rPr>
          <w:rFonts w:ascii="Times New Roman" w:hAnsi="Times New Roman"/>
          <w:b/>
          <w:iCs/>
          <w:spacing w:val="-7"/>
          <w:sz w:val="25"/>
          <w:szCs w:val="25"/>
        </w:rPr>
        <w:t>5. Требования к выполнению кадастровых работ:</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5.1. При выполнении работ руководствоваться:</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5.1.1. Земельным кодексом Российской Федерации;</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5.1.2. Федеральным законом от 13.07.2015 № 218-ФЗ «О государственной регистрации недвижимости»;</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5.1.3.</w:t>
      </w:r>
      <w:r w:rsidRPr="004D3770">
        <w:rPr>
          <w:sz w:val="25"/>
          <w:szCs w:val="25"/>
        </w:rPr>
        <w:t> </w:t>
      </w:r>
      <w:r w:rsidRPr="004D3770">
        <w:rPr>
          <w:rFonts w:ascii="Times New Roman" w:hAnsi="Times New Roman"/>
          <w:iCs/>
          <w:spacing w:val="-7"/>
          <w:sz w:val="25"/>
          <w:szCs w:val="25"/>
        </w:rPr>
        <w:t>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 xml:space="preserve">5.1.4. Нормами отвода земель, для электрических сетей напряжением 0,38-750 кВ </w:t>
      </w:r>
      <w:r w:rsidRPr="004D3770">
        <w:rPr>
          <w:rFonts w:ascii="Times New Roman" w:hAnsi="Times New Roman"/>
          <w:iCs/>
          <w:spacing w:val="-7"/>
          <w:sz w:val="25"/>
          <w:szCs w:val="25"/>
        </w:rPr>
        <w:br/>
        <w:t xml:space="preserve">№ 14278тм-т1 (утв. </w:t>
      </w:r>
      <w:proofErr w:type="spellStart"/>
      <w:r w:rsidRPr="004D3770">
        <w:rPr>
          <w:rFonts w:ascii="Times New Roman" w:hAnsi="Times New Roman"/>
          <w:iCs/>
          <w:spacing w:val="-7"/>
          <w:sz w:val="25"/>
          <w:szCs w:val="25"/>
        </w:rPr>
        <w:t>Минтехэнерго</w:t>
      </w:r>
      <w:proofErr w:type="spellEnd"/>
      <w:r w:rsidRPr="004D3770">
        <w:rPr>
          <w:rFonts w:ascii="Times New Roman" w:hAnsi="Times New Roman"/>
          <w:iCs/>
          <w:spacing w:val="-7"/>
          <w:sz w:val="25"/>
          <w:szCs w:val="25"/>
        </w:rPr>
        <w:t xml:space="preserve"> от 20.05.1994);</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 xml:space="preserve">5.1.5. Постановлением Администрации Приморского края от 09.09.2015 № 336-па </w:t>
      </w:r>
      <w:r>
        <w:rPr>
          <w:rFonts w:ascii="Times New Roman" w:hAnsi="Times New Roman"/>
          <w:iCs/>
          <w:spacing w:val="-7"/>
          <w:sz w:val="25"/>
          <w:szCs w:val="25"/>
        </w:rPr>
        <w:br/>
      </w:r>
      <w:r w:rsidRPr="004D3770">
        <w:rPr>
          <w:rFonts w:ascii="Times New Roman" w:hAnsi="Times New Roman"/>
          <w:iCs/>
          <w:spacing w:val="-7"/>
          <w:sz w:val="25"/>
          <w:szCs w:val="25"/>
        </w:rPr>
        <w:t>"Об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5.2. Схемы границ предполагаемых к использованию земель или части земельного участка на кадастровом плане территории изготовить в количестве 4 (четырех) экземпляров на бумажном носителе и в форме электронного документа в виде файлов в формате *.</w:t>
      </w:r>
      <w:proofErr w:type="spellStart"/>
      <w:r w:rsidRPr="004D3770">
        <w:rPr>
          <w:rFonts w:ascii="Times New Roman" w:hAnsi="Times New Roman"/>
          <w:iCs/>
          <w:spacing w:val="-7"/>
          <w:sz w:val="25"/>
          <w:szCs w:val="25"/>
          <w:lang w:val="en-US"/>
        </w:rPr>
        <w:t>dwg</w:t>
      </w:r>
      <w:proofErr w:type="spellEnd"/>
      <w:r w:rsidRPr="004D3770">
        <w:rPr>
          <w:rFonts w:ascii="Times New Roman" w:hAnsi="Times New Roman"/>
          <w:iCs/>
          <w:spacing w:val="-7"/>
          <w:sz w:val="25"/>
          <w:szCs w:val="25"/>
        </w:rPr>
        <w:t xml:space="preserve"> (графическая часть) и *.</w:t>
      </w:r>
      <w:r w:rsidRPr="004D3770">
        <w:rPr>
          <w:rFonts w:ascii="Times New Roman" w:hAnsi="Times New Roman"/>
          <w:iCs/>
          <w:spacing w:val="-7"/>
          <w:sz w:val="25"/>
          <w:szCs w:val="25"/>
          <w:lang w:val="en-US"/>
        </w:rPr>
        <w:t>doc</w:t>
      </w:r>
      <w:r w:rsidRPr="004D3770">
        <w:rPr>
          <w:rFonts w:ascii="Times New Roman" w:hAnsi="Times New Roman"/>
          <w:iCs/>
          <w:spacing w:val="-7"/>
          <w:sz w:val="25"/>
          <w:szCs w:val="25"/>
        </w:rPr>
        <w:t xml:space="preserve"> (текстовая часть).</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 xml:space="preserve">5.4. Информацию на бумажном носителе оформить в полноцветном режиме с разрешением не менее 300 </w:t>
      </w:r>
      <w:proofErr w:type="spellStart"/>
      <w:r w:rsidRPr="004D3770">
        <w:rPr>
          <w:rFonts w:ascii="Times New Roman" w:hAnsi="Times New Roman"/>
          <w:iCs/>
          <w:spacing w:val="-7"/>
          <w:sz w:val="25"/>
          <w:szCs w:val="25"/>
        </w:rPr>
        <w:t>dpi</w:t>
      </w:r>
      <w:proofErr w:type="spellEnd"/>
      <w:r w:rsidRPr="004D3770">
        <w:rPr>
          <w:rFonts w:ascii="Times New Roman" w:hAnsi="Times New Roman"/>
          <w:iCs/>
          <w:spacing w:val="-7"/>
          <w:sz w:val="25"/>
          <w:szCs w:val="25"/>
        </w:rPr>
        <w:t>, качество которого должно позволять в полном объеме прочитать (распознать) графическую информацию.</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lastRenderedPageBreak/>
        <w:t>5.5. Координаты границ земель определяются в системе МСК-25.</w:t>
      </w:r>
    </w:p>
    <w:p w:rsidR="001E1D17" w:rsidRPr="004D3770" w:rsidRDefault="001E1D17" w:rsidP="001E1D17">
      <w:pPr>
        <w:shd w:val="clear" w:color="auto" w:fill="FFFFFF"/>
        <w:suppressAutoHyphens/>
        <w:spacing w:after="0" w:line="240" w:lineRule="auto"/>
        <w:ind w:firstLine="709"/>
        <w:jc w:val="both"/>
        <w:rPr>
          <w:rFonts w:ascii="Times New Roman" w:hAnsi="Times New Roman"/>
          <w:iCs/>
          <w:spacing w:val="-7"/>
          <w:sz w:val="25"/>
          <w:szCs w:val="25"/>
        </w:rPr>
      </w:pPr>
      <w:r w:rsidRPr="004D3770">
        <w:rPr>
          <w:rFonts w:ascii="Times New Roman" w:hAnsi="Times New Roman"/>
          <w:iCs/>
          <w:spacing w:val="-7"/>
          <w:sz w:val="25"/>
          <w:szCs w:val="25"/>
        </w:rPr>
        <w:t xml:space="preserve">5.6. В случае получения Заказчиком отказа на выдачу разрешений на размещение объекта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  </w:t>
      </w:r>
    </w:p>
    <w:p w:rsidR="001E1D17" w:rsidRDefault="001E1D17" w:rsidP="0078541C">
      <w:pPr>
        <w:shd w:val="clear" w:color="auto" w:fill="FFFFFF"/>
        <w:suppressAutoHyphens/>
        <w:spacing w:after="0" w:line="240" w:lineRule="auto"/>
        <w:ind w:firstLine="709"/>
        <w:jc w:val="both"/>
        <w:rPr>
          <w:rFonts w:ascii="Times New Roman" w:hAnsi="Times New Roman"/>
          <w:b/>
          <w:iCs/>
          <w:spacing w:val="-7"/>
          <w:sz w:val="26"/>
          <w:szCs w:val="26"/>
        </w:rPr>
      </w:pPr>
    </w:p>
    <w:p w:rsidR="006314BE" w:rsidRPr="00CE2C01" w:rsidRDefault="00176ABC" w:rsidP="0078541C">
      <w:pPr>
        <w:shd w:val="clear" w:color="auto" w:fill="FFFFFF"/>
        <w:suppressAutoHyphens/>
        <w:spacing w:after="0" w:line="240" w:lineRule="auto"/>
        <w:ind w:firstLine="709"/>
        <w:jc w:val="both"/>
        <w:rPr>
          <w:rFonts w:ascii="Times New Roman" w:hAnsi="Times New Roman"/>
          <w:b/>
          <w:sz w:val="26"/>
          <w:szCs w:val="26"/>
        </w:rPr>
      </w:pPr>
      <w:r w:rsidRPr="00CE2C01">
        <w:rPr>
          <w:rFonts w:ascii="Times New Roman" w:hAnsi="Times New Roman"/>
          <w:b/>
          <w:iCs/>
          <w:spacing w:val="-7"/>
          <w:sz w:val="26"/>
          <w:szCs w:val="26"/>
        </w:rPr>
        <w:t>6</w:t>
      </w:r>
      <w:r w:rsidR="006314BE" w:rsidRPr="00CE2C01">
        <w:rPr>
          <w:rFonts w:ascii="Times New Roman" w:hAnsi="Times New Roman"/>
          <w:b/>
          <w:iCs/>
          <w:spacing w:val="-7"/>
          <w:sz w:val="26"/>
          <w:szCs w:val="26"/>
        </w:rPr>
        <w:t>.</w:t>
      </w:r>
      <w:r w:rsidR="004C166C" w:rsidRPr="00CE2C01">
        <w:rPr>
          <w:rFonts w:ascii="Times New Roman" w:hAnsi="Times New Roman"/>
          <w:b/>
          <w:iCs/>
          <w:sz w:val="26"/>
          <w:szCs w:val="26"/>
        </w:rPr>
        <w:t> </w:t>
      </w:r>
      <w:r w:rsidR="006314BE" w:rsidRPr="00CE2C01">
        <w:rPr>
          <w:rFonts w:ascii="Times New Roman" w:hAnsi="Times New Roman"/>
          <w:b/>
          <w:iCs/>
          <w:spacing w:val="4"/>
          <w:sz w:val="26"/>
          <w:szCs w:val="26"/>
        </w:rPr>
        <w:t xml:space="preserve">Требования к выполнению </w:t>
      </w:r>
      <w:r w:rsidR="007B2B1B" w:rsidRPr="00CE2C01">
        <w:rPr>
          <w:rFonts w:ascii="Times New Roman" w:hAnsi="Times New Roman"/>
          <w:b/>
          <w:iCs/>
          <w:spacing w:val="4"/>
          <w:sz w:val="26"/>
          <w:szCs w:val="26"/>
        </w:rPr>
        <w:t>рабочей документации</w:t>
      </w:r>
      <w:r w:rsidR="006314BE" w:rsidRPr="00CE2C01">
        <w:rPr>
          <w:rFonts w:ascii="Times New Roman" w:hAnsi="Times New Roman"/>
          <w:b/>
          <w:iCs/>
          <w:spacing w:val="4"/>
          <w:sz w:val="26"/>
          <w:szCs w:val="26"/>
        </w:rPr>
        <w:t>:</w:t>
      </w:r>
    </w:p>
    <w:p w:rsidR="00ED1582"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5"/>
          <w:szCs w:val="25"/>
        </w:rPr>
      </w:pPr>
      <w:r w:rsidRPr="00CE2C01">
        <w:rPr>
          <w:rFonts w:ascii="Times New Roman" w:hAnsi="Times New Roman"/>
          <w:bCs/>
          <w:sz w:val="25"/>
          <w:szCs w:val="25"/>
        </w:rPr>
        <w:t>6</w:t>
      </w:r>
      <w:r w:rsidR="002B44F2" w:rsidRPr="00CE2C01">
        <w:rPr>
          <w:rFonts w:ascii="Times New Roman" w:hAnsi="Times New Roman"/>
          <w:bCs/>
          <w:sz w:val="25"/>
          <w:szCs w:val="25"/>
        </w:rPr>
        <w:t>.1</w:t>
      </w:r>
      <w:r w:rsidR="00ED1582" w:rsidRPr="00CE2C01">
        <w:rPr>
          <w:rFonts w:ascii="Times New Roman" w:hAnsi="Times New Roman"/>
          <w:bCs/>
          <w:sz w:val="25"/>
          <w:szCs w:val="25"/>
        </w:rPr>
        <w:t>.</w:t>
      </w:r>
      <w:r w:rsidR="004C166C" w:rsidRPr="00CE2C01">
        <w:rPr>
          <w:rFonts w:ascii="Times New Roman" w:hAnsi="Times New Roman"/>
          <w:bCs/>
          <w:sz w:val="25"/>
          <w:szCs w:val="25"/>
        </w:rPr>
        <w:t> </w:t>
      </w:r>
      <w:r w:rsidR="00ED1582" w:rsidRPr="00CE2C01">
        <w:rPr>
          <w:rFonts w:ascii="Times New Roman" w:hAnsi="Times New Roman"/>
          <w:sz w:val="26"/>
          <w:szCs w:val="26"/>
        </w:rPr>
        <w:t>Основные нормативно-технические документы (НТД), определяющие требования к рабочей документации:</w:t>
      </w:r>
      <w:r w:rsidR="002B44F2" w:rsidRPr="00CE2C01">
        <w:rPr>
          <w:rFonts w:ascii="Times New Roman" w:hAnsi="Times New Roman"/>
          <w:bCs/>
          <w:sz w:val="25"/>
          <w:szCs w:val="25"/>
        </w:rPr>
        <w:t xml:space="preserve"> </w:t>
      </w:r>
    </w:p>
    <w:p w:rsidR="00AC34BB"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ED1582" w:rsidRPr="00CE2C01">
        <w:rPr>
          <w:rFonts w:ascii="Times New Roman" w:hAnsi="Times New Roman"/>
          <w:bCs/>
          <w:sz w:val="26"/>
          <w:szCs w:val="26"/>
        </w:rPr>
        <w:t>.1.1.</w:t>
      </w:r>
      <w:r w:rsidR="004C166C" w:rsidRPr="00CE2C01">
        <w:rPr>
          <w:rFonts w:ascii="Times New Roman" w:hAnsi="Times New Roman"/>
          <w:bCs/>
          <w:sz w:val="26"/>
          <w:szCs w:val="26"/>
        </w:rPr>
        <w:t> </w:t>
      </w:r>
      <w:r w:rsidR="00ED1582" w:rsidRPr="00CE2C01">
        <w:rPr>
          <w:rFonts w:ascii="Times New Roman" w:hAnsi="Times New Roman"/>
          <w:bCs/>
          <w:sz w:val="26"/>
          <w:szCs w:val="26"/>
        </w:rPr>
        <w:t>Градостроительный кодекс РФ от 29.12.2004 г. № 190-ФЗ (с изменениями и дополнениями);</w:t>
      </w:r>
    </w:p>
    <w:p w:rsidR="00ED1582"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ED1582" w:rsidRPr="00CE2C01">
        <w:rPr>
          <w:rFonts w:ascii="Times New Roman" w:hAnsi="Times New Roman"/>
          <w:bCs/>
          <w:sz w:val="26"/>
          <w:szCs w:val="26"/>
        </w:rPr>
        <w:t>.1.2.</w:t>
      </w:r>
      <w:r w:rsidR="004C166C" w:rsidRPr="00CE2C01">
        <w:rPr>
          <w:rFonts w:ascii="Times New Roman" w:hAnsi="Times New Roman"/>
          <w:bCs/>
          <w:sz w:val="26"/>
          <w:szCs w:val="26"/>
        </w:rPr>
        <w:t> </w:t>
      </w:r>
      <w:r w:rsidR="00ED1582" w:rsidRPr="00CE2C01">
        <w:rPr>
          <w:rFonts w:ascii="Times New Roman" w:hAnsi="Times New Roman"/>
          <w:bCs/>
          <w:sz w:val="26"/>
          <w:szCs w:val="26"/>
        </w:rPr>
        <w:t>Федеральный закон от 24.07.2007 г. № 221-ФЗ «О кадастровой деятельности»;</w:t>
      </w:r>
    </w:p>
    <w:p w:rsidR="00ED1582"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ED1582" w:rsidRPr="00CE2C01">
        <w:rPr>
          <w:rFonts w:ascii="Times New Roman" w:hAnsi="Times New Roman"/>
          <w:bCs/>
          <w:sz w:val="26"/>
          <w:szCs w:val="26"/>
        </w:rPr>
        <w:t>.1.3.</w:t>
      </w:r>
      <w:r w:rsidR="004C166C" w:rsidRPr="00CE2C01">
        <w:rPr>
          <w:rFonts w:ascii="Times New Roman" w:hAnsi="Times New Roman"/>
          <w:bCs/>
          <w:sz w:val="26"/>
          <w:szCs w:val="26"/>
        </w:rPr>
        <w:t> </w:t>
      </w:r>
      <w:r w:rsidR="00ED1582" w:rsidRPr="00CE2C01">
        <w:rPr>
          <w:rFonts w:ascii="Times New Roman" w:hAnsi="Times New Roman"/>
          <w:bCs/>
          <w:sz w:val="26"/>
          <w:szCs w:val="26"/>
        </w:rPr>
        <w:t>Федеральный закон от 13.07.2015 № 218-ФЗ «О государственной регистрации недвижимости»;</w:t>
      </w:r>
    </w:p>
    <w:p w:rsidR="00ED1582"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ED1582" w:rsidRPr="00CE2C01">
        <w:rPr>
          <w:rFonts w:ascii="Times New Roman" w:hAnsi="Times New Roman"/>
          <w:bCs/>
          <w:sz w:val="26"/>
          <w:szCs w:val="26"/>
        </w:rPr>
        <w:t>.1.4</w:t>
      </w:r>
      <w:r w:rsidR="004C166C" w:rsidRPr="00CE2C01">
        <w:rPr>
          <w:rFonts w:ascii="Times New Roman" w:hAnsi="Times New Roman"/>
          <w:bCs/>
          <w:sz w:val="26"/>
          <w:szCs w:val="26"/>
        </w:rPr>
        <w:t>. </w:t>
      </w:r>
      <w:r w:rsidR="00FD79C5" w:rsidRPr="00CE2C01">
        <w:rPr>
          <w:rFonts w:ascii="Times New Roman" w:hAnsi="Times New Roman"/>
          <w:bCs/>
          <w:sz w:val="26"/>
          <w:szCs w:val="26"/>
        </w:rPr>
        <w:t>ФЗ «Об охране окружающей среды» от 10.01.2002 № 7-ФЗ (действующая редакция);</w:t>
      </w:r>
    </w:p>
    <w:p w:rsidR="00FD79C5"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FD79C5" w:rsidRPr="00CE2C01">
        <w:rPr>
          <w:rFonts w:ascii="Times New Roman" w:hAnsi="Times New Roman"/>
          <w:bCs/>
          <w:sz w:val="26"/>
          <w:szCs w:val="26"/>
        </w:rPr>
        <w:t>.1.5.</w:t>
      </w:r>
      <w:r w:rsidR="004C166C" w:rsidRPr="00CE2C01">
        <w:rPr>
          <w:rFonts w:ascii="Times New Roman" w:hAnsi="Times New Roman"/>
          <w:bCs/>
          <w:sz w:val="26"/>
          <w:szCs w:val="26"/>
        </w:rPr>
        <w:t> </w:t>
      </w:r>
      <w:r w:rsidR="00FD79C5" w:rsidRPr="00CE2C01">
        <w:rPr>
          <w:rFonts w:ascii="Times New Roman" w:hAnsi="Times New Roman"/>
          <w:bCs/>
          <w:sz w:val="26"/>
          <w:szCs w:val="26"/>
        </w:rPr>
        <w:t>ФЗ от 22.07.2008 № 123-ФЗ «Технический регламент о требованиях пожарной безопасности» (действующая редакция);</w:t>
      </w:r>
    </w:p>
    <w:p w:rsidR="00FD79C5"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4C166C" w:rsidRPr="00CE2C01">
        <w:rPr>
          <w:rFonts w:ascii="Times New Roman" w:hAnsi="Times New Roman"/>
          <w:bCs/>
          <w:sz w:val="26"/>
          <w:szCs w:val="26"/>
        </w:rPr>
        <w:t>.1.6. </w:t>
      </w:r>
      <w:r w:rsidR="00FD79C5" w:rsidRPr="00CE2C01">
        <w:rPr>
          <w:rFonts w:ascii="Times New Roman" w:hAnsi="Times New Roman"/>
          <w:bCs/>
          <w:sz w:val="26"/>
          <w:szCs w:val="26"/>
        </w:rPr>
        <w:t>ФЗ «Об электроэнергетике» от 26.03.2003 № 35-ФЗ;</w:t>
      </w:r>
    </w:p>
    <w:p w:rsidR="00FD79C5"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FD79C5" w:rsidRPr="00CE2C01">
        <w:rPr>
          <w:rFonts w:ascii="Times New Roman" w:hAnsi="Times New Roman"/>
          <w:bCs/>
          <w:sz w:val="26"/>
          <w:szCs w:val="26"/>
        </w:rPr>
        <w:t>.1.7.</w:t>
      </w:r>
      <w:r w:rsidR="004C166C" w:rsidRPr="00CE2C01">
        <w:rPr>
          <w:rFonts w:ascii="Times New Roman" w:hAnsi="Times New Roman"/>
          <w:bCs/>
          <w:sz w:val="26"/>
          <w:szCs w:val="26"/>
        </w:rPr>
        <w:t> </w:t>
      </w:r>
      <w:r w:rsidR="00FD79C5" w:rsidRPr="00CE2C01">
        <w:rPr>
          <w:rFonts w:ascii="Times New Roman" w:hAnsi="Times New Roman"/>
          <w:bCs/>
          <w:sz w:val="26"/>
          <w:szCs w:val="26"/>
        </w:rPr>
        <w:t xml:space="preserve">Постановление Правительства Российской Федерации от 11.08.2003 </w:t>
      </w:r>
      <w:r w:rsidR="0078541C" w:rsidRPr="00CE2C01">
        <w:rPr>
          <w:rFonts w:ascii="Times New Roman" w:hAnsi="Times New Roman"/>
          <w:bCs/>
          <w:sz w:val="26"/>
          <w:szCs w:val="26"/>
        </w:rPr>
        <w:br/>
      </w:r>
      <w:r w:rsidR="00FD79C5" w:rsidRPr="00CE2C01">
        <w:rPr>
          <w:rFonts w:ascii="Times New Roman" w:hAnsi="Times New Roman"/>
          <w:bCs/>
          <w:sz w:val="26"/>
          <w:szCs w:val="26"/>
        </w:rPr>
        <w:t xml:space="preserve">№ 486 «Об утверждении правил определения размеров земельных участков </w:t>
      </w:r>
      <w:r w:rsidR="0078541C" w:rsidRPr="00CE2C01">
        <w:rPr>
          <w:rFonts w:ascii="Times New Roman" w:hAnsi="Times New Roman"/>
          <w:bCs/>
          <w:sz w:val="26"/>
          <w:szCs w:val="26"/>
        </w:rPr>
        <w:br/>
      </w:r>
      <w:r w:rsidR="00FD79C5" w:rsidRPr="00CE2C01">
        <w:rPr>
          <w:rFonts w:ascii="Times New Roman" w:hAnsi="Times New Roman"/>
          <w:bCs/>
          <w:sz w:val="26"/>
          <w:szCs w:val="26"/>
        </w:rPr>
        <w:t>для размещения воздушных линий электропередачи и опор линий связи, обслуживающих электрические сети»;</w:t>
      </w:r>
    </w:p>
    <w:p w:rsidR="00FD79C5"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FD79C5" w:rsidRPr="00CE2C01">
        <w:rPr>
          <w:rFonts w:ascii="Times New Roman" w:hAnsi="Times New Roman"/>
          <w:bCs/>
          <w:sz w:val="26"/>
          <w:szCs w:val="26"/>
        </w:rPr>
        <w:t>.1.8.</w:t>
      </w:r>
      <w:r w:rsidR="004C166C" w:rsidRPr="00CE2C01">
        <w:rPr>
          <w:rFonts w:ascii="Times New Roman" w:hAnsi="Times New Roman"/>
          <w:bCs/>
          <w:sz w:val="26"/>
          <w:szCs w:val="26"/>
        </w:rPr>
        <w:t> </w:t>
      </w:r>
      <w:r w:rsidR="00FD79C5" w:rsidRPr="00CE2C01">
        <w:rPr>
          <w:rFonts w:ascii="Times New Roman" w:hAnsi="Times New Roman"/>
          <w:bCs/>
          <w:sz w:val="26"/>
          <w:szCs w:val="26"/>
        </w:rPr>
        <w:t>Постановление Правительства РФ от 16.02.2008г. № 87 «О составе разделов проектной документации и требованиях к их содержанию»;</w:t>
      </w:r>
    </w:p>
    <w:p w:rsidR="00BA180B"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BA180B" w:rsidRPr="00CE2C01">
        <w:rPr>
          <w:rFonts w:ascii="Times New Roman" w:hAnsi="Times New Roman"/>
          <w:bCs/>
          <w:sz w:val="26"/>
          <w:szCs w:val="26"/>
        </w:rPr>
        <w:t>.1.9.</w:t>
      </w:r>
      <w:r w:rsidR="009E7C83" w:rsidRPr="00CE2C01">
        <w:t> </w:t>
      </w:r>
      <w:r w:rsidR="00BA180B" w:rsidRPr="00CE2C01">
        <w:rPr>
          <w:rFonts w:ascii="Times New Roman" w:hAnsi="Times New Roman"/>
          <w:bCs/>
          <w:sz w:val="26"/>
          <w:szCs w:val="26"/>
        </w:rPr>
        <w:t xml:space="preserve">Постановление Правительства РФ от 19 января 2006 г. </w:t>
      </w:r>
      <w:r w:rsidR="0078541C" w:rsidRPr="00CE2C01">
        <w:rPr>
          <w:rFonts w:ascii="Times New Roman" w:hAnsi="Times New Roman"/>
          <w:iCs/>
          <w:spacing w:val="-7"/>
          <w:sz w:val="26"/>
          <w:szCs w:val="26"/>
        </w:rPr>
        <w:t>№</w:t>
      </w:r>
      <w:r w:rsidR="00BA180B" w:rsidRPr="00CE2C01">
        <w:rPr>
          <w:rFonts w:ascii="Times New Roman" w:hAnsi="Times New Roman"/>
          <w:bCs/>
          <w:sz w:val="26"/>
          <w:szCs w:val="26"/>
        </w:rPr>
        <w:t xml:space="preserve"> 20 </w:t>
      </w:r>
      <w:r w:rsidR="0078541C" w:rsidRPr="00CE2C01">
        <w:rPr>
          <w:rFonts w:ascii="Times New Roman" w:hAnsi="Times New Roman"/>
          <w:bCs/>
          <w:sz w:val="26"/>
          <w:szCs w:val="26"/>
        </w:rPr>
        <w:br/>
      </w:r>
      <w:r w:rsidR="00BA180B" w:rsidRPr="00CE2C01">
        <w:rPr>
          <w:rFonts w:ascii="Times New Roman" w:hAnsi="Times New Roman"/>
          <w:bCs/>
          <w:sz w:val="26"/>
          <w:szCs w:val="26"/>
        </w:rPr>
        <w:t>"Об инженерных изысканиях для подготовки проектной документации, строительства, реконструкции объектов капитального строительства";</w:t>
      </w:r>
    </w:p>
    <w:p w:rsidR="00FD79C5" w:rsidRPr="00CE2C01" w:rsidRDefault="00176ABC"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.1.10</w:t>
      </w:r>
      <w:r w:rsidR="00FD79C5" w:rsidRPr="00CE2C01">
        <w:rPr>
          <w:rFonts w:ascii="Times New Roman" w:hAnsi="Times New Roman"/>
          <w:bCs/>
          <w:sz w:val="26"/>
          <w:szCs w:val="26"/>
        </w:rPr>
        <w:t>.</w:t>
      </w:r>
      <w:r w:rsidR="004C166C" w:rsidRPr="00CE2C01">
        <w:rPr>
          <w:rFonts w:ascii="Times New Roman" w:hAnsi="Times New Roman"/>
          <w:bCs/>
          <w:sz w:val="26"/>
          <w:szCs w:val="26"/>
        </w:rPr>
        <w:t> </w:t>
      </w:r>
      <w:r w:rsidR="00FD79C5" w:rsidRPr="00CE2C01">
        <w:rPr>
          <w:rFonts w:ascii="Times New Roman" w:hAnsi="Times New Roman"/>
          <w:bCs/>
          <w:sz w:val="26"/>
          <w:szCs w:val="26"/>
        </w:rPr>
        <w:t xml:space="preserve">Национальный стандарт Российской Федерации ГОСТ Р 21.1101-2013 «Система проектной документации для строительства. Основные требования </w:t>
      </w:r>
      <w:r w:rsidR="005955F4" w:rsidRPr="00CE2C01">
        <w:rPr>
          <w:rFonts w:ascii="Times New Roman" w:hAnsi="Times New Roman"/>
          <w:bCs/>
          <w:sz w:val="26"/>
          <w:szCs w:val="26"/>
        </w:rPr>
        <w:br/>
      </w:r>
      <w:r w:rsidR="00FD79C5" w:rsidRPr="00CE2C01">
        <w:rPr>
          <w:rFonts w:ascii="Times New Roman" w:hAnsi="Times New Roman"/>
          <w:bCs/>
          <w:sz w:val="26"/>
          <w:szCs w:val="26"/>
        </w:rPr>
        <w:t>к проектной и рабочей документации»;</w:t>
      </w:r>
    </w:p>
    <w:p w:rsidR="00FD79C5"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.1.11</w:t>
      </w:r>
      <w:r w:rsidR="00FD79C5" w:rsidRPr="00CE2C01">
        <w:rPr>
          <w:rFonts w:ascii="Times New Roman" w:hAnsi="Times New Roman"/>
          <w:bCs/>
          <w:sz w:val="26"/>
          <w:szCs w:val="26"/>
        </w:rPr>
        <w:t>.</w:t>
      </w:r>
      <w:r w:rsidR="004C166C" w:rsidRPr="00CE2C01">
        <w:rPr>
          <w:rFonts w:ascii="Times New Roman" w:hAnsi="Times New Roman"/>
          <w:bCs/>
          <w:sz w:val="26"/>
          <w:szCs w:val="26"/>
        </w:rPr>
        <w:t> </w:t>
      </w:r>
      <w:r w:rsidR="00FD79C5" w:rsidRPr="00CE2C01">
        <w:rPr>
          <w:rFonts w:ascii="Times New Roman" w:hAnsi="Times New Roman"/>
          <w:bCs/>
          <w:sz w:val="26"/>
          <w:szCs w:val="26"/>
        </w:rPr>
        <w:t>Национальный стандарт Российской Федерации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FD79C5"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.1.12</w:t>
      </w:r>
      <w:r w:rsidR="00FD79C5" w:rsidRPr="00CE2C01">
        <w:rPr>
          <w:rFonts w:ascii="Times New Roman" w:hAnsi="Times New Roman"/>
          <w:bCs/>
          <w:sz w:val="26"/>
          <w:szCs w:val="26"/>
        </w:rPr>
        <w:t>.</w:t>
      </w:r>
      <w:r w:rsidR="004C166C" w:rsidRPr="00CE2C01">
        <w:rPr>
          <w:rFonts w:ascii="Times New Roman" w:hAnsi="Times New Roman"/>
          <w:sz w:val="26"/>
          <w:szCs w:val="26"/>
        </w:rPr>
        <w:t> </w:t>
      </w:r>
      <w:r w:rsidR="00FD79C5" w:rsidRPr="00CE2C01">
        <w:rPr>
          <w:rFonts w:ascii="Times New Roman" w:hAnsi="Times New Roman"/>
          <w:bCs/>
          <w:sz w:val="26"/>
          <w:szCs w:val="26"/>
        </w:rPr>
        <w:t>Национальный стандарт Российской Федерации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FD79C5"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.1.13</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BA180B" w:rsidRPr="00CE2C01">
        <w:rPr>
          <w:rFonts w:ascii="Times New Roman" w:hAnsi="Times New Roman"/>
          <w:bCs/>
          <w:sz w:val="26"/>
          <w:szCs w:val="26"/>
        </w:rPr>
        <w:t>Национальный стандарт Российской Федерации 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графические требования»;</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.1.14</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BA180B" w:rsidRPr="00CE2C01">
        <w:rPr>
          <w:rFonts w:ascii="Times New Roman" w:hAnsi="Times New Roman"/>
          <w:bCs/>
          <w:sz w:val="26"/>
          <w:szCs w:val="26"/>
        </w:rPr>
        <w:t xml:space="preserve">МДС 12-81.2007 Методические рекомендации по разработке </w:t>
      </w:r>
      <w:r w:rsidR="005955F4" w:rsidRPr="00CE2C01">
        <w:rPr>
          <w:rFonts w:ascii="Times New Roman" w:hAnsi="Times New Roman"/>
          <w:bCs/>
          <w:sz w:val="26"/>
          <w:szCs w:val="26"/>
        </w:rPr>
        <w:br/>
      </w:r>
      <w:r w:rsidR="00BA180B" w:rsidRPr="00CE2C01">
        <w:rPr>
          <w:rFonts w:ascii="Times New Roman" w:hAnsi="Times New Roman"/>
          <w:bCs/>
          <w:sz w:val="26"/>
          <w:szCs w:val="26"/>
        </w:rPr>
        <w:t>и оформлению проекта организации строительства и проекта производства работ;</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.1.15</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BA180B" w:rsidRPr="00CE2C01">
        <w:rPr>
          <w:rFonts w:ascii="Times New Roman" w:hAnsi="Times New Roman"/>
          <w:bCs/>
          <w:sz w:val="26"/>
          <w:szCs w:val="26"/>
        </w:rPr>
        <w:t xml:space="preserve">МДС 12-46.2008 Методические рекомендации по разработке </w:t>
      </w:r>
      <w:r w:rsidR="005955F4" w:rsidRPr="00CE2C01">
        <w:rPr>
          <w:rFonts w:ascii="Times New Roman" w:hAnsi="Times New Roman"/>
          <w:bCs/>
          <w:sz w:val="26"/>
          <w:szCs w:val="26"/>
        </w:rPr>
        <w:br/>
      </w:r>
      <w:r w:rsidR="00BA180B" w:rsidRPr="00CE2C01">
        <w:rPr>
          <w:rFonts w:ascii="Times New Roman" w:hAnsi="Times New Roman"/>
          <w:bCs/>
          <w:sz w:val="26"/>
          <w:szCs w:val="26"/>
        </w:rPr>
        <w:t xml:space="preserve">и оформлению проекта организации строительства, проекта организации работ </w:t>
      </w:r>
      <w:r w:rsidR="005955F4" w:rsidRPr="00CE2C01">
        <w:rPr>
          <w:rFonts w:ascii="Times New Roman" w:hAnsi="Times New Roman"/>
          <w:bCs/>
          <w:sz w:val="26"/>
          <w:szCs w:val="26"/>
        </w:rPr>
        <w:br/>
      </w:r>
      <w:r w:rsidR="00BA180B" w:rsidRPr="00CE2C01">
        <w:rPr>
          <w:rFonts w:ascii="Times New Roman" w:hAnsi="Times New Roman"/>
          <w:bCs/>
          <w:sz w:val="26"/>
          <w:szCs w:val="26"/>
        </w:rPr>
        <w:t>по сносу (демонтажу), проекта производства работ;</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.1.16</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BA180B" w:rsidRPr="00CE2C01">
        <w:rPr>
          <w:rFonts w:ascii="Times New Roman" w:hAnsi="Times New Roman"/>
          <w:bCs/>
          <w:sz w:val="26"/>
          <w:szCs w:val="26"/>
        </w:rPr>
        <w:t>МДС 81-35.2004 «Методика определения стоимости строительной продукции на территории Российской Федерации»;</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lastRenderedPageBreak/>
        <w:t>6</w:t>
      </w:r>
      <w:r w:rsidR="00A0065A" w:rsidRPr="00CE2C01">
        <w:rPr>
          <w:rFonts w:ascii="Times New Roman" w:hAnsi="Times New Roman"/>
          <w:bCs/>
          <w:sz w:val="26"/>
          <w:szCs w:val="26"/>
        </w:rPr>
        <w:t>.1.17</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BA180B" w:rsidRPr="00CE2C01">
        <w:rPr>
          <w:rFonts w:ascii="Times New Roman" w:hAnsi="Times New Roman"/>
          <w:bCs/>
          <w:sz w:val="26"/>
          <w:szCs w:val="26"/>
        </w:rPr>
        <w:t xml:space="preserve">Приказ Министерства энергетики РФ от 19.06.2003 № 229 </w:t>
      </w:r>
      <w:r w:rsidR="00427CB4" w:rsidRPr="00CE2C01">
        <w:rPr>
          <w:rFonts w:ascii="Times New Roman" w:hAnsi="Times New Roman"/>
          <w:bCs/>
          <w:sz w:val="26"/>
          <w:szCs w:val="26"/>
        </w:rPr>
        <w:br/>
      </w:r>
      <w:r w:rsidR="00BA180B" w:rsidRPr="00CE2C01">
        <w:rPr>
          <w:rFonts w:ascii="Times New Roman" w:hAnsi="Times New Roman"/>
          <w:bCs/>
          <w:sz w:val="26"/>
          <w:szCs w:val="26"/>
        </w:rPr>
        <w:t>«Об утверждении правил технической эксплуатации электрических станций и сетей Российской Федерации»;</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.1.18</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BA180B" w:rsidRPr="00CE2C01">
        <w:rPr>
          <w:rFonts w:ascii="Times New Roman" w:hAnsi="Times New Roman"/>
          <w:bCs/>
          <w:sz w:val="26"/>
          <w:szCs w:val="26"/>
        </w:rPr>
        <w:t>ПУЭ (действующее издание);</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.1.19</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BA180B" w:rsidRPr="00CE2C01">
        <w:rPr>
          <w:rFonts w:ascii="Times New Roman" w:hAnsi="Times New Roman"/>
          <w:bCs/>
          <w:sz w:val="26"/>
          <w:szCs w:val="26"/>
        </w:rPr>
        <w:t>ПТЭ (действующее издание);</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.1.20</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BA180B" w:rsidRPr="00CE2C01">
        <w:rPr>
          <w:rFonts w:ascii="Times New Roman" w:hAnsi="Times New Roman"/>
          <w:bCs/>
          <w:sz w:val="26"/>
          <w:szCs w:val="26"/>
        </w:rPr>
        <w:t>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утвержденные приказом Минэнерго РФ от 03.08.2018 № 630;</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.1.21</w:t>
      </w:r>
      <w:r w:rsidR="00BA180B" w:rsidRPr="00CE2C01">
        <w:rPr>
          <w:rFonts w:ascii="Times New Roman" w:hAnsi="Times New Roman"/>
          <w:bCs/>
          <w:sz w:val="26"/>
          <w:szCs w:val="26"/>
        </w:rPr>
        <w:t>.</w:t>
      </w:r>
      <w:r w:rsidR="004C166C" w:rsidRPr="00CE2C01">
        <w:t> </w:t>
      </w:r>
      <w:r w:rsidR="00BA180B" w:rsidRPr="00CE2C01">
        <w:rPr>
          <w:rFonts w:ascii="Times New Roman" w:hAnsi="Times New Roman"/>
          <w:bCs/>
          <w:sz w:val="26"/>
          <w:szCs w:val="26"/>
        </w:rPr>
        <w:t xml:space="preserve">РД 153-34.0-20.409-99 «Руководящие указания об определении понятий </w:t>
      </w:r>
      <w:r w:rsidR="005955F4" w:rsidRPr="00CE2C01">
        <w:rPr>
          <w:rFonts w:ascii="Times New Roman" w:hAnsi="Times New Roman"/>
          <w:bCs/>
          <w:sz w:val="26"/>
          <w:szCs w:val="26"/>
        </w:rPr>
        <w:br/>
      </w:r>
      <w:r w:rsidR="00BA180B" w:rsidRPr="00CE2C01">
        <w:rPr>
          <w:rFonts w:ascii="Times New Roman" w:hAnsi="Times New Roman"/>
          <w:bCs/>
          <w:sz w:val="26"/>
          <w:szCs w:val="26"/>
        </w:rPr>
        <w:t xml:space="preserve">и отнесении видов работ и мероприятий в электрических сетях отрасли «Электроэнергетика» к новому строительству, расширению, реконструкции </w:t>
      </w:r>
      <w:r w:rsidR="005955F4" w:rsidRPr="00CE2C01">
        <w:rPr>
          <w:rFonts w:ascii="Times New Roman" w:hAnsi="Times New Roman"/>
          <w:bCs/>
          <w:sz w:val="26"/>
          <w:szCs w:val="26"/>
        </w:rPr>
        <w:br/>
      </w:r>
      <w:r w:rsidR="00BA180B" w:rsidRPr="00CE2C01">
        <w:rPr>
          <w:rFonts w:ascii="Times New Roman" w:hAnsi="Times New Roman"/>
          <w:bCs/>
          <w:sz w:val="26"/>
          <w:szCs w:val="26"/>
        </w:rPr>
        <w:t>и техническому перевооружению»;</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.1.22</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BA180B" w:rsidRPr="00CE2C01">
        <w:rPr>
          <w:rFonts w:ascii="Times New Roman" w:hAnsi="Times New Roman"/>
          <w:bCs/>
          <w:sz w:val="26"/>
          <w:szCs w:val="26"/>
        </w:rPr>
        <w:t>СП 48.13330.2011. Организация строительства. Актуализированная редакция СНиП 12-01-2004;</w:t>
      </w:r>
    </w:p>
    <w:p w:rsidR="00BA180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.1.23</w:t>
      </w:r>
      <w:r w:rsidR="00BA180B" w:rsidRPr="00CE2C01">
        <w:rPr>
          <w:rFonts w:ascii="Times New Roman" w:hAnsi="Times New Roman"/>
          <w:bCs/>
          <w:sz w:val="26"/>
          <w:szCs w:val="26"/>
        </w:rPr>
        <w:t>.</w:t>
      </w:r>
      <w:r w:rsidR="004C166C" w:rsidRPr="00CE2C01">
        <w:rPr>
          <w:rFonts w:ascii="Times New Roman" w:hAnsi="Times New Roman"/>
          <w:bCs/>
          <w:sz w:val="26"/>
          <w:szCs w:val="26"/>
        </w:rPr>
        <w:t> </w:t>
      </w:r>
      <w:r w:rsidR="00A0065A" w:rsidRPr="00CE2C01">
        <w:rPr>
          <w:rFonts w:ascii="Times New Roman" w:hAnsi="Times New Roman"/>
          <w:bCs/>
          <w:sz w:val="26"/>
          <w:szCs w:val="26"/>
        </w:rPr>
        <w:t>СНиП 11-02-96 Инженерные изыскания для строительства. Основные положения;</w:t>
      </w:r>
    </w:p>
    <w:p w:rsidR="00A0065A"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.1.24.</w:t>
      </w:r>
      <w:r w:rsidR="004C166C" w:rsidRPr="00CE2C01">
        <w:rPr>
          <w:rFonts w:ascii="Times New Roman" w:hAnsi="Times New Roman"/>
          <w:bCs/>
          <w:sz w:val="26"/>
          <w:szCs w:val="26"/>
        </w:rPr>
        <w:t> </w:t>
      </w:r>
      <w:r w:rsidR="00A0065A" w:rsidRPr="00CE2C01">
        <w:rPr>
          <w:rFonts w:ascii="Times New Roman" w:hAnsi="Times New Roman"/>
          <w:bCs/>
          <w:sz w:val="26"/>
          <w:szCs w:val="26"/>
        </w:rPr>
        <w:t xml:space="preserve">СП 317.1325800.2017 Инженерно-геодезические изыскания </w:t>
      </w:r>
      <w:r w:rsidR="00507226" w:rsidRPr="00CE2C01">
        <w:rPr>
          <w:rFonts w:ascii="Times New Roman" w:hAnsi="Times New Roman"/>
          <w:bCs/>
          <w:sz w:val="26"/>
          <w:szCs w:val="26"/>
        </w:rPr>
        <w:br/>
      </w:r>
      <w:r w:rsidR="00A0065A" w:rsidRPr="00CE2C01">
        <w:rPr>
          <w:rFonts w:ascii="Times New Roman" w:hAnsi="Times New Roman"/>
          <w:bCs/>
          <w:sz w:val="26"/>
          <w:szCs w:val="26"/>
        </w:rPr>
        <w:t xml:space="preserve">для </w:t>
      </w:r>
      <w:r w:rsidR="00507226" w:rsidRPr="00CE2C01">
        <w:rPr>
          <w:rFonts w:ascii="Times New Roman" w:hAnsi="Times New Roman"/>
          <w:bCs/>
          <w:sz w:val="26"/>
          <w:szCs w:val="26"/>
        </w:rPr>
        <w:t>с</w:t>
      </w:r>
      <w:r w:rsidR="00A0065A" w:rsidRPr="00CE2C01">
        <w:rPr>
          <w:rFonts w:ascii="Times New Roman" w:hAnsi="Times New Roman"/>
          <w:bCs/>
          <w:sz w:val="26"/>
          <w:szCs w:val="26"/>
        </w:rPr>
        <w:t>троительства. Общие правила производства работ;</w:t>
      </w:r>
    </w:p>
    <w:p w:rsidR="00A0065A"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.1.25.</w:t>
      </w:r>
      <w:r w:rsidR="004C166C" w:rsidRPr="00CE2C01">
        <w:rPr>
          <w:rFonts w:ascii="Times New Roman" w:hAnsi="Times New Roman"/>
          <w:bCs/>
          <w:sz w:val="26"/>
          <w:szCs w:val="26"/>
        </w:rPr>
        <w:t> </w:t>
      </w:r>
      <w:r w:rsidR="00A0065A" w:rsidRPr="00CE2C01">
        <w:rPr>
          <w:rFonts w:ascii="Times New Roman" w:hAnsi="Times New Roman"/>
          <w:bCs/>
          <w:sz w:val="26"/>
          <w:szCs w:val="26"/>
        </w:rPr>
        <w:t xml:space="preserve">«Уточнение карт климатического районирования территории Приморского и Хабаровского краев по ветровому давлению, толщине стенки гололеда, среднегодовой продолжительности гроз», выполненное в 2008 г. </w:t>
      </w:r>
      <w:r w:rsidR="00507226" w:rsidRPr="00CE2C01">
        <w:rPr>
          <w:rFonts w:ascii="Times New Roman" w:hAnsi="Times New Roman"/>
          <w:bCs/>
          <w:sz w:val="26"/>
          <w:szCs w:val="26"/>
        </w:rPr>
        <w:br/>
      </w:r>
      <w:r w:rsidR="00A0065A" w:rsidRPr="00CE2C01">
        <w:rPr>
          <w:rFonts w:ascii="Times New Roman" w:hAnsi="Times New Roman"/>
          <w:bCs/>
          <w:sz w:val="26"/>
          <w:szCs w:val="26"/>
        </w:rPr>
        <w:t xml:space="preserve">ГУ «Главная геофизическая обсерватория им. А.И. </w:t>
      </w:r>
      <w:proofErr w:type="spellStart"/>
      <w:r w:rsidR="00A0065A" w:rsidRPr="00CE2C01">
        <w:rPr>
          <w:rFonts w:ascii="Times New Roman" w:hAnsi="Times New Roman"/>
          <w:bCs/>
          <w:sz w:val="26"/>
          <w:szCs w:val="26"/>
        </w:rPr>
        <w:t>Воейкова</w:t>
      </w:r>
      <w:proofErr w:type="spellEnd"/>
      <w:r w:rsidR="00A0065A" w:rsidRPr="00CE2C01">
        <w:rPr>
          <w:rFonts w:ascii="Times New Roman" w:hAnsi="Times New Roman"/>
          <w:bCs/>
          <w:sz w:val="26"/>
          <w:szCs w:val="26"/>
        </w:rPr>
        <w:t>» Федеральной службы России по гидрометеорологии и мониторингу окружающей среды;</w:t>
      </w:r>
    </w:p>
    <w:p w:rsidR="00AC34BB" w:rsidRPr="00CE2C01" w:rsidRDefault="00730661" w:rsidP="0078541C">
      <w:pPr>
        <w:widowControl w:val="0"/>
        <w:tabs>
          <w:tab w:val="left" w:pos="0"/>
        </w:tabs>
        <w:suppressAutoHyphens/>
        <w:autoSpaceDE w:val="0"/>
        <w:autoSpaceDN w:val="0"/>
        <w:adjustRightInd w:val="0"/>
        <w:spacing w:after="0" w:line="240" w:lineRule="auto"/>
        <w:ind w:firstLine="709"/>
        <w:jc w:val="both"/>
        <w:rPr>
          <w:rFonts w:ascii="Times New Roman" w:hAnsi="Times New Roman"/>
          <w:bCs/>
          <w:sz w:val="26"/>
          <w:szCs w:val="26"/>
        </w:rPr>
      </w:pPr>
      <w:r w:rsidRPr="00CE2C01">
        <w:rPr>
          <w:rFonts w:ascii="Times New Roman" w:hAnsi="Times New Roman"/>
          <w:bCs/>
          <w:sz w:val="26"/>
          <w:szCs w:val="26"/>
        </w:rPr>
        <w:t>6</w:t>
      </w:r>
      <w:r w:rsidR="00A0065A" w:rsidRPr="00CE2C01">
        <w:rPr>
          <w:rFonts w:ascii="Times New Roman" w:hAnsi="Times New Roman"/>
          <w:bCs/>
          <w:sz w:val="26"/>
          <w:szCs w:val="26"/>
        </w:rPr>
        <w:t>.1.26.</w:t>
      </w:r>
      <w:r w:rsidR="004C166C" w:rsidRPr="00CE2C01">
        <w:t> </w:t>
      </w:r>
      <w:r w:rsidR="00A0065A" w:rsidRPr="00CE2C01">
        <w:rPr>
          <w:rFonts w:ascii="Times New Roman" w:hAnsi="Times New Roman"/>
          <w:bCs/>
          <w:sz w:val="26"/>
          <w:szCs w:val="26"/>
        </w:rPr>
        <w:t>Правила технологического функционирования электроэнергетических систем, утвержденные Постановление Правительства РФ от 13.08.2018 № 937.</w:t>
      </w:r>
    </w:p>
    <w:p w:rsidR="00631564" w:rsidRPr="00CE2C01" w:rsidRDefault="00730661" w:rsidP="0078541C">
      <w:pPr>
        <w:widowControl w:val="0"/>
        <w:tabs>
          <w:tab w:val="left" w:pos="1260"/>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pacing w:val="-1"/>
          <w:sz w:val="26"/>
          <w:szCs w:val="26"/>
        </w:rPr>
        <w:t>6</w:t>
      </w:r>
      <w:r w:rsidR="00631564" w:rsidRPr="00CE2C01">
        <w:rPr>
          <w:rFonts w:ascii="Times New Roman" w:hAnsi="Times New Roman"/>
          <w:spacing w:val="-1"/>
          <w:sz w:val="26"/>
          <w:szCs w:val="26"/>
        </w:rPr>
        <w:t>.2.</w:t>
      </w:r>
      <w:r w:rsidR="004C166C" w:rsidRPr="00CE2C01">
        <w:rPr>
          <w:rFonts w:ascii="Times New Roman" w:hAnsi="Times New Roman"/>
          <w:spacing w:val="-1"/>
          <w:sz w:val="26"/>
          <w:szCs w:val="26"/>
        </w:rPr>
        <w:t> </w:t>
      </w:r>
      <w:r w:rsidR="00440CEF" w:rsidRPr="00CE2C01">
        <w:rPr>
          <w:rFonts w:ascii="Times New Roman" w:hAnsi="Times New Roman"/>
          <w:sz w:val="26"/>
          <w:szCs w:val="26"/>
          <w:lang w:eastAsia="ru-RU"/>
        </w:rPr>
        <w:t>Рабочую документацию</w:t>
      </w:r>
      <w:r w:rsidR="00631564" w:rsidRPr="00CE2C01">
        <w:rPr>
          <w:rFonts w:ascii="Times New Roman" w:hAnsi="Times New Roman"/>
          <w:sz w:val="26"/>
          <w:szCs w:val="26"/>
          <w:lang w:eastAsia="ru-RU"/>
        </w:rPr>
        <w:t xml:space="preserve"> выполнить в соответствии с техническими условиями</w:t>
      </w:r>
      <w:r w:rsidR="005A6575" w:rsidRPr="00CE2C01">
        <w:rPr>
          <w:rFonts w:ascii="Times New Roman" w:hAnsi="Times New Roman"/>
          <w:sz w:val="26"/>
          <w:szCs w:val="26"/>
          <w:lang w:eastAsia="ru-RU"/>
        </w:rPr>
        <w:t>;</w:t>
      </w:r>
    </w:p>
    <w:p w:rsidR="00C85DA6" w:rsidRPr="00CE2C01" w:rsidRDefault="00730661" w:rsidP="0078541C">
      <w:pPr>
        <w:widowControl w:val="0"/>
        <w:tabs>
          <w:tab w:val="left" w:pos="1260"/>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z w:val="26"/>
          <w:szCs w:val="26"/>
          <w:lang w:eastAsia="ru-RU"/>
        </w:rPr>
        <w:t>6.3</w:t>
      </w:r>
      <w:r w:rsidR="00C85DA6" w:rsidRPr="00CE2C01">
        <w:rPr>
          <w:rFonts w:ascii="Times New Roman" w:hAnsi="Times New Roman"/>
          <w:sz w:val="26"/>
          <w:szCs w:val="26"/>
          <w:lang w:eastAsia="ru-RU"/>
        </w:rPr>
        <w:t>.</w:t>
      </w:r>
      <w:r w:rsidR="004C166C" w:rsidRPr="00CE2C01">
        <w:rPr>
          <w:rFonts w:ascii="Times New Roman" w:hAnsi="Times New Roman"/>
          <w:sz w:val="26"/>
          <w:szCs w:val="26"/>
          <w:lang w:eastAsia="ru-RU"/>
        </w:rPr>
        <w:t> </w:t>
      </w:r>
      <w:r w:rsidR="00C85DA6" w:rsidRPr="00CE2C01">
        <w:rPr>
          <w:rFonts w:ascii="Times New Roman" w:hAnsi="Times New Roman"/>
          <w:sz w:val="26"/>
          <w:szCs w:val="26"/>
          <w:lang w:eastAsia="ru-RU"/>
        </w:rPr>
        <w:t xml:space="preserve">Подрядчику на этапе предварительного согласования трассы ЛЭП, получить от лица Заказчика все необходимые согласования и технические условия </w:t>
      </w:r>
      <w:r w:rsidR="00507226" w:rsidRPr="00CE2C01">
        <w:rPr>
          <w:rFonts w:ascii="Times New Roman" w:hAnsi="Times New Roman"/>
          <w:sz w:val="26"/>
          <w:szCs w:val="26"/>
          <w:lang w:eastAsia="ru-RU"/>
        </w:rPr>
        <w:br/>
      </w:r>
      <w:r w:rsidR="00C85DA6" w:rsidRPr="00CE2C01">
        <w:rPr>
          <w:rFonts w:ascii="Times New Roman" w:hAnsi="Times New Roman"/>
          <w:sz w:val="26"/>
          <w:szCs w:val="26"/>
          <w:lang w:eastAsia="ru-RU"/>
        </w:rPr>
        <w:t>на пересечение, сближение и параллельное следование трассы ЛЭП с</w:t>
      </w:r>
      <w:r w:rsidR="00085E32" w:rsidRPr="00CE2C01">
        <w:rPr>
          <w:rFonts w:ascii="Times New Roman" w:hAnsi="Times New Roman"/>
          <w:sz w:val="26"/>
          <w:szCs w:val="26"/>
          <w:lang w:eastAsia="ru-RU"/>
        </w:rPr>
        <w:t xml:space="preserve"> </w:t>
      </w:r>
      <w:r w:rsidR="00C85DA6" w:rsidRPr="00CE2C01">
        <w:rPr>
          <w:rFonts w:ascii="Times New Roman" w:hAnsi="Times New Roman"/>
          <w:sz w:val="26"/>
          <w:szCs w:val="26"/>
          <w:lang w:eastAsia="ru-RU"/>
        </w:rPr>
        <w:t>инженерными сетями</w:t>
      </w:r>
      <w:r w:rsidR="00085E32" w:rsidRPr="00CE2C01">
        <w:rPr>
          <w:rFonts w:ascii="Times New Roman" w:hAnsi="Times New Roman"/>
          <w:sz w:val="26"/>
          <w:szCs w:val="26"/>
          <w:lang w:eastAsia="ru-RU"/>
        </w:rPr>
        <w:t xml:space="preserve">, автодорогами и другими преградами сторонних организаций, попадающих </w:t>
      </w:r>
      <w:r w:rsidR="00507226" w:rsidRPr="00CE2C01">
        <w:rPr>
          <w:rFonts w:ascii="Times New Roman" w:hAnsi="Times New Roman"/>
          <w:sz w:val="26"/>
          <w:szCs w:val="26"/>
          <w:lang w:eastAsia="ru-RU"/>
        </w:rPr>
        <w:br/>
      </w:r>
      <w:r w:rsidR="00085E32" w:rsidRPr="00CE2C01">
        <w:rPr>
          <w:rFonts w:ascii="Times New Roman" w:hAnsi="Times New Roman"/>
          <w:sz w:val="26"/>
          <w:szCs w:val="26"/>
          <w:lang w:eastAsia="ru-RU"/>
        </w:rPr>
        <w:t xml:space="preserve">в </w:t>
      </w:r>
      <w:r w:rsidRPr="00CE2C01">
        <w:rPr>
          <w:rFonts w:ascii="Times New Roman" w:hAnsi="Times New Roman"/>
          <w:sz w:val="26"/>
          <w:szCs w:val="26"/>
          <w:lang w:eastAsia="ru-RU"/>
        </w:rPr>
        <w:t xml:space="preserve">полосу отвода строительства ЛЭП с оформлением исполнительной документации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 xml:space="preserve">на пересечения.  </w:t>
      </w:r>
    </w:p>
    <w:p w:rsidR="00C85DA6" w:rsidRPr="00CE2C01" w:rsidRDefault="00730661" w:rsidP="0078541C">
      <w:pPr>
        <w:widowControl w:val="0"/>
        <w:tabs>
          <w:tab w:val="left" w:pos="1260"/>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z w:val="26"/>
          <w:szCs w:val="26"/>
          <w:lang w:eastAsia="ru-RU"/>
        </w:rPr>
        <w:t>6.4</w:t>
      </w:r>
      <w:r w:rsidR="00C85DA6" w:rsidRPr="00CE2C01">
        <w:rPr>
          <w:rFonts w:ascii="Times New Roman" w:hAnsi="Times New Roman"/>
          <w:sz w:val="26"/>
          <w:szCs w:val="26"/>
          <w:lang w:eastAsia="ru-RU"/>
        </w:rPr>
        <w:t>.</w:t>
      </w:r>
      <w:r w:rsidR="004C166C" w:rsidRPr="00CE2C01">
        <w:rPr>
          <w:rFonts w:ascii="Times New Roman" w:hAnsi="Times New Roman"/>
          <w:sz w:val="26"/>
          <w:szCs w:val="26"/>
          <w:lang w:eastAsia="ru-RU"/>
        </w:rPr>
        <w:t> </w:t>
      </w:r>
      <w:r w:rsidR="00C85DA6" w:rsidRPr="00CE2C01">
        <w:rPr>
          <w:rFonts w:ascii="Times New Roman" w:hAnsi="Times New Roman"/>
          <w:sz w:val="26"/>
          <w:szCs w:val="26"/>
          <w:lang w:eastAsia="ru-RU"/>
        </w:rPr>
        <w:t xml:space="preserve">Согласовать </w:t>
      </w:r>
      <w:r w:rsidR="00893250" w:rsidRPr="00CE2C01">
        <w:rPr>
          <w:rFonts w:ascii="Times New Roman" w:hAnsi="Times New Roman"/>
          <w:sz w:val="26"/>
          <w:szCs w:val="26"/>
          <w:lang w:eastAsia="ru-RU"/>
        </w:rPr>
        <w:t xml:space="preserve">письменно </w:t>
      </w:r>
      <w:r w:rsidR="00C85DA6" w:rsidRPr="00CE2C01">
        <w:rPr>
          <w:rFonts w:ascii="Times New Roman" w:hAnsi="Times New Roman"/>
          <w:sz w:val="26"/>
          <w:szCs w:val="26"/>
          <w:lang w:eastAsia="ru-RU"/>
        </w:rPr>
        <w:t>с Заказчиком</w:t>
      </w:r>
      <w:r w:rsidR="00F25346" w:rsidRPr="00CE2C01">
        <w:rPr>
          <w:rFonts w:ascii="Times New Roman" w:hAnsi="Times New Roman"/>
          <w:sz w:val="26"/>
          <w:szCs w:val="26"/>
          <w:lang w:eastAsia="ru-RU"/>
        </w:rPr>
        <w:t xml:space="preserve"> </w:t>
      </w:r>
      <w:r w:rsidR="00C85DA6" w:rsidRPr="00CE2C01">
        <w:rPr>
          <w:rFonts w:ascii="Times New Roman" w:hAnsi="Times New Roman"/>
          <w:sz w:val="26"/>
          <w:szCs w:val="26"/>
          <w:lang w:eastAsia="ru-RU"/>
        </w:rPr>
        <w:t xml:space="preserve">трассу до начала </w:t>
      </w:r>
      <w:r w:rsidR="007752FF" w:rsidRPr="00CE2C01">
        <w:rPr>
          <w:rFonts w:ascii="Times New Roman" w:hAnsi="Times New Roman"/>
          <w:sz w:val="26"/>
          <w:szCs w:val="26"/>
          <w:lang w:eastAsia="ru-RU"/>
        </w:rPr>
        <w:t>выполнения рабочей документации;</w:t>
      </w:r>
    </w:p>
    <w:p w:rsidR="00C60D33" w:rsidRPr="00CE2C01" w:rsidRDefault="00730661"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z w:val="26"/>
          <w:szCs w:val="26"/>
          <w:lang w:eastAsia="ru-RU"/>
        </w:rPr>
        <w:t>6.5</w:t>
      </w:r>
      <w:r w:rsidR="00893250" w:rsidRPr="00CE2C01">
        <w:rPr>
          <w:rFonts w:ascii="Times New Roman" w:hAnsi="Times New Roman"/>
          <w:sz w:val="26"/>
          <w:szCs w:val="26"/>
          <w:lang w:eastAsia="ru-RU"/>
        </w:rPr>
        <w:t>.</w:t>
      </w:r>
      <w:r w:rsidR="004C166C" w:rsidRPr="00CE2C01">
        <w:rPr>
          <w:rFonts w:ascii="Times New Roman" w:hAnsi="Times New Roman"/>
          <w:sz w:val="26"/>
          <w:szCs w:val="26"/>
          <w:lang w:eastAsia="ru-RU"/>
        </w:rPr>
        <w:t> </w:t>
      </w:r>
      <w:r w:rsidR="00C60D33" w:rsidRPr="00CE2C01">
        <w:rPr>
          <w:rFonts w:ascii="Times New Roman" w:hAnsi="Times New Roman"/>
          <w:spacing w:val="-1"/>
          <w:sz w:val="26"/>
          <w:szCs w:val="26"/>
        </w:rPr>
        <w:t>Подрядчик должен разработать рабочую документацию в объеме, необходимом для производства строительно-монтажных и пусконаладочных работ</w:t>
      </w:r>
      <w:r w:rsidR="007752FF" w:rsidRPr="00CE2C01">
        <w:rPr>
          <w:rFonts w:ascii="Times New Roman" w:hAnsi="Times New Roman"/>
          <w:spacing w:val="-1"/>
          <w:sz w:val="26"/>
          <w:szCs w:val="26"/>
        </w:rPr>
        <w:t>;</w:t>
      </w:r>
      <w:r w:rsidR="00C60D33" w:rsidRPr="00CE2C01">
        <w:rPr>
          <w:rFonts w:ascii="Times New Roman" w:hAnsi="Times New Roman"/>
          <w:spacing w:val="-1"/>
          <w:sz w:val="26"/>
          <w:szCs w:val="26"/>
        </w:rPr>
        <w:t xml:space="preserve"> </w:t>
      </w:r>
    </w:p>
    <w:p w:rsidR="004804FD" w:rsidRPr="00CE2C01" w:rsidRDefault="00730661" w:rsidP="0078541C">
      <w:pPr>
        <w:widowControl w:val="0"/>
        <w:tabs>
          <w:tab w:val="left" w:pos="1260"/>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z w:val="26"/>
          <w:szCs w:val="26"/>
          <w:lang w:eastAsia="ru-RU"/>
        </w:rPr>
        <w:t>6.6</w:t>
      </w:r>
      <w:r w:rsidR="004804FD" w:rsidRPr="00CE2C01">
        <w:rPr>
          <w:rFonts w:ascii="Times New Roman" w:hAnsi="Times New Roman"/>
          <w:sz w:val="26"/>
          <w:szCs w:val="26"/>
          <w:lang w:eastAsia="ru-RU"/>
        </w:rPr>
        <w:t>.</w:t>
      </w:r>
      <w:r w:rsidR="004C166C" w:rsidRPr="00CE2C01">
        <w:rPr>
          <w:rFonts w:ascii="Times New Roman" w:hAnsi="Times New Roman"/>
          <w:sz w:val="26"/>
          <w:szCs w:val="26"/>
          <w:lang w:eastAsia="ru-RU"/>
        </w:rPr>
        <w:t> </w:t>
      </w:r>
      <w:r w:rsidR="004804FD" w:rsidRPr="00CE2C01">
        <w:rPr>
          <w:rFonts w:ascii="Times New Roman" w:hAnsi="Times New Roman"/>
          <w:sz w:val="26"/>
          <w:szCs w:val="26"/>
          <w:lang w:eastAsia="ru-RU"/>
        </w:rPr>
        <w:t>Рабочую документацию согласовать со всеми сторонними организациями, чьи интересы затрагиваются в части пересечений, сближений и параллельных следований с инженерными коммуникациями и сетями.</w:t>
      </w:r>
      <w:r w:rsidR="00CE7BE3" w:rsidRPr="00CE2C01">
        <w:rPr>
          <w:rFonts w:ascii="Times New Roman" w:hAnsi="Times New Roman"/>
          <w:sz w:val="26"/>
          <w:szCs w:val="26"/>
          <w:lang w:eastAsia="ru-RU"/>
        </w:rPr>
        <w:t xml:space="preserve"> При пересечении ЛЭП </w:t>
      </w:r>
      <w:r w:rsidR="00507226" w:rsidRPr="00CE2C01">
        <w:rPr>
          <w:rFonts w:ascii="Times New Roman" w:hAnsi="Times New Roman"/>
          <w:sz w:val="26"/>
          <w:szCs w:val="26"/>
          <w:lang w:eastAsia="ru-RU"/>
        </w:rPr>
        <w:br/>
      </w:r>
      <w:r w:rsidR="00CE7BE3" w:rsidRPr="00CE2C01">
        <w:rPr>
          <w:rFonts w:ascii="Times New Roman" w:hAnsi="Times New Roman"/>
          <w:sz w:val="26"/>
          <w:szCs w:val="26"/>
          <w:lang w:eastAsia="ru-RU"/>
        </w:rPr>
        <w:t>с инженерными сетями сторонних организаций, автодорогами и другими природными преградами, получить от лица заказчика все необходимые сог</w:t>
      </w:r>
      <w:r w:rsidR="007752FF" w:rsidRPr="00CE2C01">
        <w:rPr>
          <w:rFonts w:ascii="Times New Roman" w:hAnsi="Times New Roman"/>
          <w:sz w:val="26"/>
          <w:szCs w:val="26"/>
          <w:lang w:eastAsia="ru-RU"/>
        </w:rPr>
        <w:t xml:space="preserve">ласования </w:t>
      </w:r>
      <w:r w:rsidR="00507226" w:rsidRPr="00CE2C01">
        <w:rPr>
          <w:rFonts w:ascii="Times New Roman" w:hAnsi="Times New Roman"/>
          <w:sz w:val="26"/>
          <w:szCs w:val="26"/>
          <w:lang w:eastAsia="ru-RU"/>
        </w:rPr>
        <w:br/>
      </w:r>
      <w:r w:rsidR="007752FF" w:rsidRPr="00CE2C01">
        <w:rPr>
          <w:rFonts w:ascii="Times New Roman" w:hAnsi="Times New Roman"/>
          <w:sz w:val="26"/>
          <w:szCs w:val="26"/>
          <w:lang w:eastAsia="ru-RU"/>
        </w:rPr>
        <w:t>и технические условия;</w:t>
      </w:r>
    </w:p>
    <w:p w:rsidR="006314BE" w:rsidRPr="00CE2C01" w:rsidRDefault="00730661"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pacing w:val="-1"/>
          <w:sz w:val="26"/>
          <w:szCs w:val="26"/>
        </w:rPr>
        <w:t>6.7</w:t>
      </w:r>
      <w:r w:rsidR="006314BE" w:rsidRPr="00CE2C01">
        <w:rPr>
          <w:rFonts w:ascii="Times New Roman" w:hAnsi="Times New Roman"/>
          <w:spacing w:val="-1"/>
          <w:sz w:val="26"/>
          <w:szCs w:val="26"/>
        </w:rPr>
        <w:t>.</w:t>
      </w:r>
      <w:r w:rsidR="004C166C" w:rsidRPr="00CE2C01">
        <w:rPr>
          <w:rFonts w:ascii="Times New Roman" w:hAnsi="Times New Roman"/>
          <w:spacing w:val="-1"/>
          <w:sz w:val="26"/>
          <w:szCs w:val="26"/>
        </w:rPr>
        <w:t> </w:t>
      </w:r>
      <w:r w:rsidR="006314BE" w:rsidRPr="00CE2C01">
        <w:rPr>
          <w:rFonts w:ascii="Times New Roman" w:hAnsi="Times New Roman"/>
          <w:spacing w:val="-1"/>
          <w:sz w:val="26"/>
          <w:szCs w:val="26"/>
        </w:rPr>
        <w:t xml:space="preserve">Подрядчик </w:t>
      </w:r>
      <w:r w:rsidR="004804FD" w:rsidRPr="00CE2C01">
        <w:rPr>
          <w:rFonts w:ascii="Times New Roman" w:hAnsi="Times New Roman"/>
          <w:spacing w:val="-1"/>
          <w:sz w:val="26"/>
          <w:szCs w:val="26"/>
        </w:rPr>
        <w:t>должен согласовать разработанную документацию</w:t>
      </w:r>
      <w:r w:rsidR="006314BE" w:rsidRPr="00CE2C01">
        <w:rPr>
          <w:rFonts w:ascii="Times New Roman" w:hAnsi="Times New Roman"/>
          <w:spacing w:val="-1"/>
          <w:sz w:val="26"/>
          <w:szCs w:val="26"/>
        </w:rPr>
        <w:t xml:space="preserve"> </w:t>
      </w:r>
      <w:r w:rsidR="00507226" w:rsidRPr="00CE2C01">
        <w:rPr>
          <w:rFonts w:ascii="Times New Roman" w:hAnsi="Times New Roman"/>
          <w:spacing w:val="-1"/>
          <w:sz w:val="26"/>
          <w:szCs w:val="26"/>
        </w:rPr>
        <w:br/>
      </w:r>
      <w:r w:rsidR="006314BE" w:rsidRPr="00CE2C01">
        <w:rPr>
          <w:rFonts w:ascii="Times New Roman" w:hAnsi="Times New Roman"/>
          <w:spacing w:val="-1"/>
          <w:sz w:val="26"/>
          <w:szCs w:val="26"/>
        </w:rPr>
        <w:t>в соответствующем РЭС</w:t>
      </w:r>
      <w:r w:rsidR="0079345E" w:rsidRPr="00CE2C01">
        <w:rPr>
          <w:rFonts w:ascii="Times New Roman" w:hAnsi="Times New Roman"/>
          <w:spacing w:val="-1"/>
          <w:sz w:val="26"/>
          <w:szCs w:val="26"/>
        </w:rPr>
        <w:t xml:space="preserve"> и СП</w:t>
      </w:r>
      <w:r w:rsidR="006314BE" w:rsidRPr="00CE2C01">
        <w:rPr>
          <w:rFonts w:ascii="Times New Roman" w:hAnsi="Times New Roman"/>
          <w:spacing w:val="-1"/>
          <w:sz w:val="26"/>
          <w:szCs w:val="26"/>
        </w:rPr>
        <w:t xml:space="preserve"> (что подтверждается подписью и печатью начальника РЭС</w:t>
      </w:r>
      <w:r w:rsidR="0079345E" w:rsidRPr="00CE2C01">
        <w:rPr>
          <w:rFonts w:ascii="Times New Roman" w:hAnsi="Times New Roman"/>
          <w:spacing w:val="-1"/>
          <w:sz w:val="26"/>
          <w:szCs w:val="26"/>
        </w:rPr>
        <w:t>, и ответственного лица в СП</w:t>
      </w:r>
      <w:r w:rsidR="006314BE" w:rsidRPr="00CE2C01">
        <w:rPr>
          <w:rFonts w:ascii="Times New Roman" w:hAnsi="Times New Roman"/>
          <w:spacing w:val="-1"/>
          <w:sz w:val="26"/>
          <w:szCs w:val="26"/>
        </w:rPr>
        <w:t xml:space="preserve"> на титульном листе проекта и на плане проектируемых электросетей) и передать по акту приемки-передачи в следующие по</w:t>
      </w:r>
      <w:r w:rsidR="003D3BCD" w:rsidRPr="00CE2C01">
        <w:rPr>
          <w:rFonts w:ascii="Times New Roman" w:hAnsi="Times New Roman"/>
          <w:spacing w:val="-1"/>
          <w:sz w:val="26"/>
          <w:szCs w:val="26"/>
        </w:rPr>
        <w:t>дразделения филиала АО «ДРСК» «П</w:t>
      </w:r>
      <w:r w:rsidR="006314BE" w:rsidRPr="00CE2C01">
        <w:rPr>
          <w:rFonts w:ascii="Times New Roman" w:hAnsi="Times New Roman"/>
          <w:spacing w:val="-1"/>
          <w:sz w:val="26"/>
          <w:szCs w:val="26"/>
        </w:rPr>
        <w:t>ЭС»:</w:t>
      </w:r>
    </w:p>
    <w:p w:rsidR="006314BE" w:rsidRPr="00CE2C01" w:rsidRDefault="006314BE"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pacing w:val="-1"/>
          <w:sz w:val="26"/>
          <w:szCs w:val="26"/>
        </w:rPr>
        <w:t>-</w:t>
      </w:r>
      <w:r w:rsidR="004C166C" w:rsidRPr="00CE2C01">
        <w:rPr>
          <w:rFonts w:ascii="Times New Roman" w:hAnsi="Times New Roman"/>
          <w:spacing w:val="-1"/>
          <w:sz w:val="26"/>
          <w:szCs w:val="26"/>
        </w:rPr>
        <w:t> </w:t>
      </w:r>
      <w:r w:rsidRPr="00CE2C01">
        <w:rPr>
          <w:rFonts w:ascii="Times New Roman" w:hAnsi="Times New Roman"/>
          <w:spacing w:val="-1"/>
          <w:sz w:val="26"/>
          <w:szCs w:val="26"/>
        </w:rPr>
        <w:t>РЭС (1 бумажный экземпляр);</w:t>
      </w:r>
    </w:p>
    <w:p w:rsidR="006314BE" w:rsidRPr="00CE2C01" w:rsidRDefault="006314BE"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pacing w:val="-1"/>
          <w:sz w:val="26"/>
          <w:szCs w:val="26"/>
        </w:rPr>
        <w:t>-</w:t>
      </w:r>
      <w:r w:rsidR="004C166C" w:rsidRPr="00CE2C01">
        <w:rPr>
          <w:rFonts w:ascii="Times New Roman" w:hAnsi="Times New Roman"/>
          <w:spacing w:val="-1"/>
          <w:sz w:val="26"/>
          <w:szCs w:val="26"/>
        </w:rPr>
        <w:t> </w:t>
      </w:r>
      <w:r w:rsidRPr="00CE2C01">
        <w:rPr>
          <w:rFonts w:ascii="Times New Roman" w:hAnsi="Times New Roman"/>
          <w:spacing w:val="-1"/>
          <w:sz w:val="26"/>
          <w:szCs w:val="26"/>
        </w:rPr>
        <w:t>СП (1 бумажный экземпляр);</w:t>
      </w:r>
    </w:p>
    <w:p w:rsidR="00912F08" w:rsidRPr="00CE2C01" w:rsidRDefault="0079345E"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pacing w:val="-1"/>
          <w:sz w:val="26"/>
          <w:szCs w:val="26"/>
        </w:rPr>
        <w:lastRenderedPageBreak/>
        <w:t>-</w:t>
      </w:r>
      <w:r w:rsidR="004C166C" w:rsidRPr="00CE2C01">
        <w:rPr>
          <w:rFonts w:ascii="Times New Roman" w:hAnsi="Times New Roman"/>
          <w:spacing w:val="-1"/>
          <w:sz w:val="26"/>
          <w:szCs w:val="26"/>
        </w:rPr>
        <w:t> </w:t>
      </w:r>
      <w:r w:rsidR="006314BE" w:rsidRPr="00CE2C01">
        <w:rPr>
          <w:rFonts w:ascii="Times New Roman" w:hAnsi="Times New Roman"/>
          <w:spacing w:val="-1"/>
          <w:sz w:val="26"/>
          <w:szCs w:val="26"/>
        </w:rPr>
        <w:t xml:space="preserve">в </w:t>
      </w:r>
      <w:r w:rsidR="00111A79" w:rsidRPr="00CE2C01">
        <w:rPr>
          <w:rFonts w:ascii="Times New Roman" w:hAnsi="Times New Roman"/>
          <w:spacing w:val="-1"/>
          <w:sz w:val="26"/>
          <w:szCs w:val="26"/>
        </w:rPr>
        <w:t xml:space="preserve">службу исполнения договоров технологического присоединения филиала </w:t>
      </w:r>
      <w:r w:rsidR="00507226" w:rsidRPr="00CE2C01">
        <w:rPr>
          <w:rFonts w:ascii="Times New Roman" w:hAnsi="Times New Roman"/>
          <w:spacing w:val="-1"/>
          <w:sz w:val="26"/>
          <w:szCs w:val="26"/>
        </w:rPr>
        <w:br/>
      </w:r>
      <w:r w:rsidR="00111A79" w:rsidRPr="00CE2C01">
        <w:rPr>
          <w:rFonts w:ascii="Times New Roman" w:hAnsi="Times New Roman"/>
          <w:sz w:val="26"/>
          <w:szCs w:val="26"/>
        </w:rPr>
        <w:t>АО «ДРСК» «ПЭС»</w:t>
      </w:r>
      <w:r w:rsidRPr="00CE2C01">
        <w:rPr>
          <w:rFonts w:ascii="Times New Roman" w:hAnsi="Times New Roman"/>
          <w:spacing w:val="-1"/>
          <w:sz w:val="26"/>
          <w:szCs w:val="26"/>
        </w:rPr>
        <w:t xml:space="preserve"> сопроводительным письмом </w:t>
      </w:r>
      <w:r w:rsidR="006314BE" w:rsidRPr="00CE2C01">
        <w:rPr>
          <w:rFonts w:ascii="Times New Roman" w:hAnsi="Times New Roman"/>
          <w:spacing w:val="-1"/>
          <w:sz w:val="26"/>
          <w:szCs w:val="26"/>
        </w:rPr>
        <w:t xml:space="preserve">(1 бумажный экземпляр </w:t>
      </w:r>
      <w:r w:rsidR="00507226" w:rsidRPr="00CE2C01">
        <w:rPr>
          <w:rFonts w:ascii="Times New Roman" w:hAnsi="Times New Roman"/>
          <w:spacing w:val="-1"/>
          <w:sz w:val="26"/>
          <w:szCs w:val="26"/>
        </w:rPr>
        <w:br/>
      </w:r>
      <w:r w:rsidR="006314BE" w:rsidRPr="00CE2C01">
        <w:rPr>
          <w:rFonts w:ascii="Times New Roman" w:hAnsi="Times New Roman"/>
          <w:spacing w:val="-1"/>
          <w:sz w:val="26"/>
          <w:szCs w:val="26"/>
        </w:rPr>
        <w:t>и 1 экземпляр в электрон</w:t>
      </w:r>
      <w:r w:rsidR="00B25F58" w:rsidRPr="00CE2C01">
        <w:rPr>
          <w:rFonts w:ascii="Times New Roman" w:hAnsi="Times New Roman"/>
          <w:spacing w:val="-1"/>
          <w:sz w:val="26"/>
          <w:szCs w:val="26"/>
        </w:rPr>
        <w:t>ном виде (формат .</w:t>
      </w:r>
      <w:proofErr w:type="spellStart"/>
      <w:r w:rsidR="00B25F58" w:rsidRPr="00CE2C01">
        <w:rPr>
          <w:rFonts w:ascii="Times New Roman" w:hAnsi="Times New Roman"/>
          <w:spacing w:val="-1"/>
          <w:sz w:val="26"/>
          <w:szCs w:val="26"/>
        </w:rPr>
        <w:t>pdf</w:t>
      </w:r>
      <w:proofErr w:type="spellEnd"/>
      <w:r w:rsidR="00B25F58" w:rsidRPr="00CE2C01">
        <w:rPr>
          <w:rFonts w:ascii="Times New Roman" w:hAnsi="Times New Roman"/>
          <w:spacing w:val="-1"/>
          <w:sz w:val="26"/>
          <w:szCs w:val="26"/>
        </w:rPr>
        <w:t xml:space="preserve"> и .</w:t>
      </w:r>
      <w:proofErr w:type="spellStart"/>
      <w:r w:rsidR="0011590C" w:rsidRPr="00CE2C01">
        <w:rPr>
          <w:rFonts w:ascii="Times New Roman" w:hAnsi="Times New Roman"/>
          <w:spacing w:val="-1"/>
          <w:sz w:val="26"/>
          <w:szCs w:val="26"/>
        </w:rPr>
        <w:t>dwg</w:t>
      </w:r>
      <w:proofErr w:type="spellEnd"/>
      <w:r w:rsidR="0011590C" w:rsidRPr="00CE2C01">
        <w:rPr>
          <w:rFonts w:ascii="Times New Roman" w:hAnsi="Times New Roman"/>
          <w:spacing w:val="-1"/>
          <w:sz w:val="26"/>
          <w:szCs w:val="26"/>
        </w:rPr>
        <w:t>));</w:t>
      </w:r>
    </w:p>
    <w:p w:rsidR="00111A79" w:rsidRPr="00CE2C01" w:rsidRDefault="00730661" w:rsidP="0078541C">
      <w:pPr>
        <w:widowControl w:val="0"/>
        <w:suppressAutoHyphens/>
        <w:autoSpaceDE w:val="0"/>
        <w:autoSpaceDN w:val="0"/>
        <w:adjustRightInd w:val="0"/>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6.8</w:t>
      </w:r>
      <w:r w:rsidR="006314BE" w:rsidRPr="00CE2C01">
        <w:rPr>
          <w:rFonts w:ascii="Times New Roman" w:hAnsi="Times New Roman"/>
          <w:sz w:val="26"/>
          <w:szCs w:val="26"/>
        </w:rPr>
        <w:t>.</w:t>
      </w:r>
      <w:r w:rsidR="004C166C" w:rsidRPr="00CE2C01">
        <w:rPr>
          <w:rFonts w:ascii="Times New Roman" w:hAnsi="Times New Roman"/>
          <w:sz w:val="26"/>
          <w:szCs w:val="26"/>
        </w:rPr>
        <w:t> </w:t>
      </w:r>
      <w:r w:rsidR="006314BE" w:rsidRPr="00CE2C01">
        <w:rPr>
          <w:rFonts w:ascii="Times New Roman" w:hAnsi="Times New Roman"/>
          <w:sz w:val="26"/>
          <w:szCs w:val="26"/>
        </w:rPr>
        <w:t>Подрядчик в день заве</w:t>
      </w:r>
      <w:r w:rsidR="00185497" w:rsidRPr="00CE2C01">
        <w:rPr>
          <w:rFonts w:ascii="Times New Roman" w:hAnsi="Times New Roman"/>
          <w:sz w:val="26"/>
          <w:szCs w:val="26"/>
        </w:rPr>
        <w:t>ршения рабочей документации</w:t>
      </w:r>
      <w:r w:rsidR="006314BE" w:rsidRPr="00CE2C01">
        <w:rPr>
          <w:rFonts w:ascii="Times New Roman" w:hAnsi="Times New Roman"/>
          <w:sz w:val="26"/>
          <w:szCs w:val="26"/>
        </w:rPr>
        <w:t>, направляет в филиал АО «ДРСК»</w:t>
      </w:r>
      <w:r w:rsidR="003444B4" w:rsidRPr="00CE2C01">
        <w:rPr>
          <w:rFonts w:ascii="Times New Roman" w:hAnsi="Times New Roman"/>
          <w:sz w:val="26"/>
          <w:szCs w:val="26"/>
        </w:rPr>
        <w:t xml:space="preserve"> «ПЭС»</w:t>
      </w:r>
      <w:r w:rsidR="006314BE" w:rsidRPr="00CE2C01">
        <w:rPr>
          <w:rFonts w:ascii="Times New Roman" w:hAnsi="Times New Roman"/>
          <w:sz w:val="26"/>
          <w:szCs w:val="26"/>
        </w:rPr>
        <w:t xml:space="preserve"> Акт сдачи-приемки выполненных работ, оформленный по форме ПР-2</w:t>
      </w:r>
      <w:r w:rsidR="00111A79" w:rsidRPr="00CE2C01">
        <w:rPr>
          <w:rFonts w:ascii="Times New Roman" w:hAnsi="Times New Roman"/>
          <w:sz w:val="26"/>
          <w:szCs w:val="26"/>
        </w:rPr>
        <w:t>;</w:t>
      </w:r>
    </w:p>
    <w:p w:rsidR="0028712B" w:rsidRPr="00CE2C01" w:rsidRDefault="00111A79" w:rsidP="0078541C">
      <w:pPr>
        <w:shd w:val="clear" w:color="auto" w:fill="FFFFFF"/>
        <w:tabs>
          <w:tab w:val="left" w:pos="567"/>
        </w:tabs>
        <w:suppressAutoHyphens/>
        <w:spacing w:after="0"/>
        <w:ind w:firstLine="709"/>
        <w:jc w:val="both"/>
        <w:rPr>
          <w:rFonts w:ascii="Times New Roman" w:hAnsi="Times New Roman"/>
          <w:sz w:val="26"/>
          <w:szCs w:val="26"/>
          <w:lang w:eastAsia="ru-RU"/>
        </w:rPr>
      </w:pPr>
      <w:r w:rsidRPr="00CE2C01">
        <w:rPr>
          <w:rFonts w:ascii="Times New Roman" w:hAnsi="Times New Roman"/>
          <w:sz w:val="26"/>
          <w:szCs w:val="26"/>
          <w:lang w:eastAsia="ru-RU"/>
        </w:rPr>
        <w:t>6.9.</w:t>
      </w:r>
      <w:r w:rsidR="004C166C" w:rsidRPr="00CE2C01">
        <w:rPr>
          <w:rFonts w:ascii="Times New Roman" w:hAnsi="Times New Roman"/>
          <w:sz w:val="26"/>
          <w:szCs w:val="26"/>
          <w:lang w:eastAsia="ru-RU"/>
        </w:rPr>
        <w:t> </w:t>
      </w:r>
      <w:r w:rsidRPr="00CE2C01">
        <w:rPr>
          <w:rFonts w:ascii="Times New Roman" w:hAnsi="Times New Roman"/>
          <w:sz w:val="26"/>
          <w:szCs w:val="26"/>
          <w:lang w:eastAsia="ru-RU"/>
        </w:rPr>
        <w:t>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A11317" w:rsidRPr="00CE2C01" w:rsidRDefault="00730661" w:rsidP="0078541C">
      <w:pPr>
        <w:shd w:val="clear" w:color="auto" w:fill="FFFFFF"/>
        <w:tabs>
          <w:tab w:val="left" w:pos="567"/>
        </w:tabs>
        <w:suppressAutoHyphens/>
        <w:spacing w:after="0"/>
        <w:ind w:firstLine="709"/>
        <w:jc w:val="both"/>
        <w:rPr>
          <w:rFonts w:ascii="Times New Roman" w:hAnsi="Times New Roman"/>
          <w:sz w:val="26"/>
          <w:szCs w:val="26"/>
        </w:rPr>
      </w:pPr>
      <w:r w:rsidRPr="00CE2C01">
        <w:rPr>
          <w:rFonts w:ascii="Times New Roman" w:hAnsi="Times New Roman"/>
          <w:sz w:val="26"/>
          <w:szCs w:val="26"/>
        </w:rPr>
        <w:t>6.</w:t>
      </w:r>
      <w:r w:rsidR="00111A79" w:rsidRPr="00CE2C01">
        <w:rPr>
          <w:rFonts w:ascii="Times New Roman" w:hAnsi="Times New Roman"/>
          <w:sz w:val="26"/>
          <w:szCs w:val="26"/>
        </w:rPr>
        <w:t>10</w:t>
      </w:r>
      <w:r w:rsidR="005C6C7A" w:rsidRPr="00CE2C01">
        <w:rPr>
          <w:rFonts w:ascii="Times New Roman" w:hAnsi="Times New Roman"/>
          <w:sz w:val="26"/>
          <w:szCs w:val="26"/>
        </w:rPr>
        <w:t>.</w:t>
      </w:r>
      <w:r w:rsidR="004C166C" w:rsidRPr="00CE2C01">
        <w:rPr>
          <w:rFonts w:ascii="Times New Roman" w:hAnsi="Times New Roman"/>
          <w:sz w:val="26"/>
          <w:szCs w:val="26"/>
        </w:rPr>
        <w:t> </w:t>
      </w:r>
      <w:r w:rsidR="005C6C7A" w:rsidRPr="00CE2C01">
        <w:rPr>
          <w:rFonts w:ascii="Times New Roman" w:hAnsi="Times New Roman"/>
          <w:sz w:val="26"/>
          <w:szCs w:val="26"/>
        </w:rPr>
        <w:t>Подрядчик передает документацию в электронном виде в</w:t>
      </w:r>
      <w:r w:rsidR="00F30A84" w:rsidRPr="00CE2C01">
        <w:rPr>
          <w:rFonts w:ascii="Times New Roman" w:hAnsi="Times New Roman"/>
          <w:sz w:val="26"/>
          <w:szCs w:val="26"/>
        </w:rPr>
        <w:t xml:space="preserve"> </w:t>
      </w:r>
      <w:r w:rsidR="005C6C7A" w:rsidRPr="00CE2C01">
        <w:rPr>
          <w:rFonts w:ascii="Times New Roman" w:hAnsi="Times New Roman"/>
          <w:sz w:val="26"/>
          <w:szCs w:val="26"/>
        </w:rPr>
        <w:t>форматах</w:t>
      </w:r>
      <w:r w:rsidR="00F30A84" w:rsidRPr="00CE2C01">
        <w:rPr>
          <w:rFonts w:ascii="Times New Roman" w:hAnsi="Times New Roman"/>
          <w:sz w:val="26"/>
          <w:szCs w:val="26"/>
        </w:rPr>
        <w:t>,</w:t>
      </w:r>
      <w:r w:rsidR="0011590C" w:rsidRPr="00CE2C01">
        <w:rPr>
          <w:rFonts w:ascii="Times New Roman" w:hAnsi="Times New Roman"/>
          <w:sz w:val="26"/>
          <w:szCs w:val="26"/>
        </w:rPr>
        <w:t xml:space="preserve"> указанных в </w:t>
      </w:r>
      <w:r w:rsidR="005B0E7F" w:rsidRPr="00CE2C01">
        <w:rPr>
          <w:rFonts w:ascii="Times New Roman" w:hAnsi="Times New Roman"/>
          <w:sz w:val="26"/>
          <w:szCs w:val="26"/>
        </w:rPr>
        <w:t>Т</w:t>
      </w:r>
      <w:r w:rsidR="0011590C" w:rsidRPr="00CE2C01">
        <w:rPr>
          <w:rFonts w:ascii="Times New Roman" w:hAnsi="Times New Roman"/>
          <w:sz w:val="26"/>
          <w:szCs w:val="26"/>
        </w:rPr>
        <w:t>аблице</w:t>
      </w:r>
      <w:r w:rsidR="005B0E7F" w:rsidRPr="00CE2C01">
        <w:rPr>
          <w:rFonts w:ascii="Times New Roman" w:hAnsi="Times New Roman"/>
          <w:sz w:val="26"/>
          <w:szCs w:val="26"/>
        </w:rPr>
        <w:t xml:space="preserve"> № 1</w:t>
      </w:r>
      <w:r w:rsidR="0011590C" w:rsidRPr="00CE2C01">
        <w:rPr>
          <w:rFonts w:ascii="Times New Roman" w:hAnsi="Times New Roman"/>
          <w:sz w:val="26"/>
          <w:szCs w:val="26"/>
        </w:rPr>
        <w:t>;</w:t>
      </w:r>
    </w:p>
    <w:p w:rsidR="005B0E7F" w:rsidRPr="00CE2C01" w:rsidRDefault="007F0D3E" w:rsidP="005B0E7F">
      <w:pPr>
        <w:widowControl w:val="0"/>
        <w:suppressAutoHyphens/>
        <w:autoSpaceDE w:val="0"/>
        <w:autoSpaceDN w:val="0"/>
        <w:adjustRightInd w:val="0"/>
        <w:spacing w:after="0" w:line="240" w:lineRule="auto"/>
        <w:ind w:firstLine="8222"/>
        <w:contextualSpacing/>
        <w:jc w:val="both"/>
        <w:rPr>
          <w:rFonts w:ascii="Times New Roman" w:hAnsi="Times New Roman"/>
          <w:i/>
          <w:sz w:val="26"/>
          <w:szCs w:val="26"/>
        </w:rPr>
      </w:pPr>
      <w:r w:rsidRPr="00CE2C01">
        <w:rPr>
          <w:rFonts w:ascii="Times New Roman" w:hAnsi="Times New Roman"/>
          <w:i/>
          <w:sz w:val="26"/>
          <w:szCs w:val="26"/>
        </w:rPr>
        <w:t xml:space="preserve">Таблица </w:t>
      </w:r>
      <w:r w:rsidR="005B0E7F" w:rsidRPr="00CE2C01">
        <w:rPr>
          <w:rFonts w:ascii="Times New Roman" w:hAnsi="Times New Roman"/>
          <w:i/>
          <w:sz w:val="26"/>
          <w:szCs w:val="26"/>
        </w:rPr>
        <w:t>№ 1</w:t>
      </w:r>
      <w:r w:rsidRPr="00CE2C01">
        <w:rPr>
          <w:rFonts w:ascii="Times New Roman" w:hAnsi="Times New Roman"/>
          <w:i/>
          <w:sz w:val="26"/>
          <w:szCs w:val="26"/>
        </w:rPr>
        <w:t xml:space="preserve"> </w:t>
      </w:r>
    </w:p>
    <w:p w:rsidR="007F0D3E" w:rsidRPr="00CE2C01" w:rsidRDefault="007F0D3E" w:rsidP="005B0E7F">
      <w:pPr>
        <w:widowControl w:val="0"/>
        <w:suppressAutoHyphens/>
        <w:autoSpaceDE w:val="0"/>
        <w:autoSpaceDN w:val="0"/>
        <w:adjustRightInd w:val="0"/>
        <w:spacing w:after="0" w:line="240" w:lineRule="auto"/>
        <w:ind w:firstLine="5245"/>
        <w:contextualSpacing/>
        <w:jc w:val="both"/>
        <w:rPr>
          <w:rFonts w:ascii="Times New Roman" w:hAnsi="Times New Roman"/>
          <w:i/>
          <w:sz w:val="26"/>
          <w:szCs w:val="26"/>
        </w:rPr>
      </w:pPr>
      <w:r w:rsidRPr="00CE2C01">
        <w:rPr>
          <w:rFonts w:ascii="Times New Roman" w:hAnsi="Times New Roman"/>
          <w:i/>
          <w:sz w:val="26"/>
          <w:szCs w:val="26"/>
        </w:rPr>
        <w:t>Форматы электронной документации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4394"/>
        <w:gridCol w:w="2097"/>
      </w:tblGrid>
      <w:tr w:rsidR="006314BE" w:rsidRPr="00CE2C01" w:rsidTr="00CF7706">
        <w:trPr>
          <w:trHeight w:val="522"/>
        </w:trPr>
        <w:tc>
          <w:tcPr>
            <w:tcW w:w="3148" w:type="dxa"/>
          </w:tcPr>
          <w:p w:rsidR="006314BE" w:rsidRPr="00CE2C01" w:rsidRDefault="006314BE" w:rsidP="006314BE">
            <w:pPr>
              <w:widowControl w:val="0"/>
              <w:suppressAutoHyphens/>
              <w:spacing w:after="0" w:line="240" w:lineRule="auto"/>
              <w:contextualSpacing/>
              <w:rPr>
                <w:rFonts w:ascii="Times New Roman" w:hAnsi="Times New Roman"/>
                <w:b/>
                <w:sz w:val="26"/>
                <w:szCs w:val="26"/>
              </w:rPr>
            </w:pPr>
            <w:r w:rsidRPr="00CE2C01">
              <w:rPr>
                <w:rFonts w:ascii="Times New Roman" w:hAnsi="Times New Roman"/>
                <w:b/>
                <w:sz w:val="26"/>
                <w:szCs w:val="26"/>
              </w:rPr>
              <w:t>Вид документа</w:t>
            </w:r>
          </w:p>
        </w:tc>
        <w:tc>
          <w:tcPr>
            <w:tcW w:w="4394" w:type="dxa"/>
          </w:tcPr>
          <w:p w:rsidR="006314BE" w:rsidRPr="00CE2C01" w:rsidRDefault="006314BE" w:rsidP="006314BE">
            <w:pPr>
              <w:widowControl w:val="0"/>
              <w:suppressAutoHyphens/>
              <w:spacing w:after="0" w:line="240" w:lineRule="auto"/>
              <w:contextualSpacing/>
              <w:rPr>
                <w:rFonts w:ascii="Times New Roman" w:hAnsi="Times New Roman"/>
                <w:b/>
                <w:sz w:val="26"/>
                <w:szCs w:val="26"/>
              </w:rPr>
            </w:pPr>
            <w:r w:rsidRPr="00CE2C01">
              <w:rPr>
                <w:rFonts w:ascii="Times New Roman" w:hAnsi="Times New Roman"/>
                <w:b/>
                <w:sz w:val="26"/>
                <w:szCs w:val="26"/>
              </w:rPr>
              <w:t>Используемое приложение</w:t>
            </w:r>
          </w:p>
        </w:tc>
        <w:tc>
          <w:tcPr>
            <w:tcW w:w="2097" w:type="dxa"/>
          </w:tcPr>
          <w:p w:rsidR="006314BE" w:rsidRPr="00CE2C01" w:rsidRDefault="006314BE" w:rsidP="006314BE">
            <w:pPr>
              <w:widowControl w:val="0"/>
              <w:suppressAutoHyphens/>
              <w:spacing w:after="0" w:line="240" w:lineRule="auto"/>
              <w:ind w:firstLine="19"/>
              <w:contextualSpacing/>
              <w:rPr>
                <w:rFonts w:ascii="Times New Roman" w:hAnsi="Times New Roman"/>
                <w:b/>
                <w:sz w:val="26"/>
                <w:szCs w:val="26"/>
              </w:rPr>
            </w:pPr>
            <w:r w:rsidRPr="00CE2C01">
              <w:rPr>
                <w:rFonts w:ascii="Times New Roman" w:hAnsi="Times New Roman"/>
                <w:b/>
                <w:sz w:val="26"/>
                <w:szCs w:val="26"/>
              </w:rPr>
              <w:t>Формат</w:t>
            </w:r>
          </w:p>
        </w:tc>
      </w:tr>
      <w:tr w:rsidR="006314BE" w:rsidRPr="00CE2C01" w:rsidTr="00CF7706">
        <w:tc>
          <w:tcPr>
            <w:tcW w:w="3148" w:type="dxa"/>
          </w:tcPr>
          <w:p w:rsidR="006314BE" w:rsidRPr="00CE2C01" w:rsidRDefault="006314BE" w:rsidP="006314BE">
            <w:pPr>
              <w:widowControl w:val="0"/>
              <w:suppressAutoHyphens/>
              <w:spacing w:after="0" w:line="240" w:lineRule="auto"/>
              <w:contextualSpacing/>
              <w:rPr>
                <w:rFonts w:ascii="Times New Roman" w:hAnsi="Times New Roman"/>
                <w:szCs w:val="20"/>
              </w:rPr>
            </w:pPr>
            <w:r w:rsidRPr="00CE2C01">
              <w:rPr>
                <w:rFonts w:ascii="Times New Roman" w:hAnsi="Times New Roman"/>
                <w:szCs w:val="20"/>
              </w:rPr>
              <w:t>Текстовая часть, описания</w:t>
            </w:r>
          </w:p>
        </w:tc>
        <w:tc>
          <w:tcPr>
            <w:tcW w:w="4394" w:type="dxa"/>
          </w:tcPr>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 xml:space="preserve">MS Word   </w:t>
            </w:r>
            <w:r w:rsidRPr="00CE2C01">
              <w:rPr>
                <w:rFonts w:ascii="Times New Roman" w:hAnsi="Times New Roman"/>
                <w:szCs w:val="20"/>
              </w:rPr>
              <w:t>и</w:t>
            </w:r>
          </w:p>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Adobe Acrobat</w:t>
            </w:r>
          </w:p>
        </w:tc>
        <w:tc>
          <w:tcPr>
            <w:tcW w:w="2097" w:type="dxa"/>
          </w:tcPr>
          <w:p w:rsidR="006314BE" w:rsidRPr="00CE2C01" w:rsidRDefault="006314BE" w:rsidP="006314BE">
            <w:pPr>
              <w:widowControl w:val="0"/>
              <w:suppressAutoHyphens/>
              <w:spacing w:after="0" w:line="240" w:lineRule="auto"/>
              <w:ind w:firstLine="19"/>
              <w:contextualSpacing/>
              <w:rPr>
                <w:rFonts w:ascii="Times New Roman" w:hAnsi="Times New Roman"/>
                <w:szCs w:val="20"/>
                <w:lang w:val="en-US"/>
              </w:rPr>
            </w:pPr>
            <w:r w:rsidRPr="00CE2C01">
              <w:rPr>
                <w:rFonts w:ascii="Times New Roman" w:hAnsi="Times New Roman"/>
                <w:szCs w:val="20"/>
                <w:lang w:val="en-US"/>
              </w:rPr>
              <w:t>.doc</w:t>
            </w:r>
          </w:p>
          <w:p w:rsidR="00C6245A" w:rsidRPr="00CE2C01" w:rsidRDefault="006314BE" w:rsidP="00CF7706">
            <w:pPr>
              <w:widowControl w:val="0"/>
              <w:suppressAutoHyphens/>
              <w:spacing w:after="0" w:line="240" w:lineRule="auto"/>
              <w:ind w:firstLine="19"/>
              <w:contextualSpacing/>
              <w:rPr>
                <w:rFonts w:ascii="Times New Roman" w:hAnsi="Times New Roman"/>
                <w:szCs w:val="20"/>
              </w:rPr>
            </w:pPr>
            <w:r w:rsidRPr="00CE2C01">
              <w:rPr>
                <w:rFonts w:ascii="Times New Roman" w:hAnsi="Times New Roman"/>
                <w:szCs w:val="20"/>
                <w:lang w:val="en-US"/>
              </w:rPr>
              <w:t>.pdf</w:t>
            </w:r>
          </w:p>
        </w:tc>
      </w:tr>
      <w:tr w:rsidR="006314BE" w:rsidRPr="00CE2C01" w:rsidTr="00CF7706">
        <w:tc>
          <w:tcPr>
            <w:tcW w:w="3148" w:type="dxa"/>
          </w:tcPr>
          <w:p w:rsidR="006314BE" w:rsidRPr="00CE2C01" w:rsidRDefault="006314BE" w:rsidP="006314BE">
            <w:pPr>
              <w:widowControl w:val="0"/>
              <w:suppressAutoHyphens/>
              <w:spacing w:after="0" w:line="240" w:lineRule="auto"/>
              <w:contextualSpacing/>
              <w:rPr>
                <w:rFonts w:ascii="Times New Roman" w:hAnsi="Times New Roman"/>
                <w:szCs w:val="20"/>
              </w:rPr>
            </w:pPr>
            <w:r w:rsidRPr="00CE2C01">
              <w:rPr>
                <w:rFonts w:ascii="Times New Roman" w:hAnsi="Times New Roman"/>
                <w:szCs w:val="20"/>
              </w:rPr>
              <w:t>Таблицы</w:t>
            </w:r>
          </w:p>
        </w:tc>
        <w:tc>
          <w:tcPr>
            <w:tcW w:w="4394" w:type="dxa"/>
          </w:tcPr>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 xml:space="preserve">MS Excel    </w:t>
            </w:r>
            <w:r w:rsidRPr="00CE2C01">
              <w:rPr>
                <w:rFonts w:ascii="Times New Roman" w:hAnsi="Times New Roman"/>
                <w:szCs w:val="20"/>
              </w:rPr>
              <w:t>и</w:t>
            </w:r>
          </w:p>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Adobe Acrobat</w:t>
            </w:r>
          </w:p>
        </w:tc>
        <w:tc>
          <w:tcPr>
            <w:tcW w:w="2097" w:type="dxa"/>
          </w:tcPr>
          <w:p w:rsidR="006314BE" w:rsidRPr="00CE2C01" w:rsidRDefault="006314BE" w:rsidP="006314BE">
            <w:pPr>
              <w:widowControl w:val="0"/>
              <w:suppressAutoHyphens/>
              <w:spacing w:after="0" w:line="240" w:lineRule="auto"/>
              <w:ind w:firstLine="19"/>
              <w:contextualSpacing/>
              <w:rPr>
                <w:rFonts w:ascii="Times New Roman" w:hAnsi="Times New Roman"/>
                <w:szCs w:val="20"/>
                <w:lang w:val="en-US"/>
              </w:rPr>
            </w:pPr>
            <w:r w:rsidRPr="00CE2C01">
              <w:rPr>
                <w:rFonts w:ascii="Times New Roman" w:hAnsi="Times New Roman"/>
                <w:szCs w:val="20"/>
                <w:lang w:val="en-US"/>
              </w:rPr>
              <w:t>.</w:t>
            </w:r>
            <w:proofErr w:type="spellStart"/>
            <w:r w:rsidRPr="00CE2C01">
              <w:rPr>
                <w:rFonts w:ascii="Times New Roman" w:hAnsi="Times New Roman"/>
                <w:szCs w:val="20"/>
                <w:lang w:val="en-US"/>
              </w:rPr>
              <w:t>xls</w:t>
            </w:r>
            <w:proofErr w:type="spellEnd"/>
          </w:p>
          <w:p w:rsidR="006314BE" w:rsidRPr="00CE2C01" w:rsidRDefault="006314BE" w:rsidP="006314BE">
            <w:pPr>
              <w:widowControl w:val="0"/>
              <w:suppressAutoHyphens/>
              <w:spacing w:after="0" w:line="240" w:lineRule="auto"/>
              <w:ind w:firstLine="19"/>
              <w:contextualSpacing/>
              <w:rPr>
                <w:rFonts w:ascii="Times New Roman" w:hAnsi="Times New Roman"/>
                <w:szCs w:val="20"/>
              </w:rPr>
            </w:pPr>
            <w:r w:rsidRPr="00CE2C01">
              <w:rPr>
                <w:rFonts w:ascii="Times New Roman" w:hAnsi="Times New Roman"/>
                <w:szCs w:val="20"/>
                <w:lang w:val="en-US"/>
              </w:rPr>
              <w:t>.pdf</w:t>
            </w:r>
          </w:p>
        </w:tc>
      </w:tr>
      <w:tr w:rsidR="006314BE" w:rsidRPr="00CE2C01" w:rsidTr="00CF7706">
        <w:tc>
          <w:tcPr>
            <w:tcW w:w="3148" w:type="dxa"/>
          </w:tcPr>
          <w:p w:rsidR="006314BE" w:rsidRPr="00CE2C01" w:rsidRDefault="006314BE" w:rsidP="006314BE">
            <w:pPr>
              <w:widowControl w:val="0"/>
              <w:suppressAutoHyphens/>
              <w:spacing w:after="0" w:line="240" w:lineRule="auto"/>
              <w:contextualSpacing/>
              <w:rPr>
                <w:rFonts w:ascii="Times New Roman" w:hAnsi="Times New Roman"/>
                <w:szCs w:val="20"/>
              </w:rPr>
            </w:pPr>
            <w:r w:rsidRPr="00CE2C01">
              <w:rPr>
                <w:rFonts w:ascii="Times New Roman" w:hAnsi="Times New Roman"/>
                <w:szCs w:val="20"/>
              </w:rPr>
              <w:t>Базы данных</w:t>
            </w:r>
          </w:p>
        </w:tc>
        <w:tc>
          <w:tcPr>
            <w:tcW w:w="4394" w:type="dxa"/>
          </w:tcPr>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 xml:space="preserve">MS Excel   </w:t>
            </w:r>
            <w:r w:rsidRPr="00CE2C01">
              <w:rPr>
                <w:rFonts w:ascii="Times New Roman" w:hAnsi="Times New Roman"/>
                <w:szCs w:val="20"/>
              </w:rPr>
              <w:t>и</w:t>
            </w:r>
          </w:p>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Adobe Acrobat</w:t>
            </w:r>
          </w:p>
        </w:tc>
        <w:tc>
          <w:tcPr>
            <w:tcW w:w="2097" w:type="dxa"/>
          </w:tcPr>
          <w:p w:rsidR="006314BE" w:rsidRPr="00CE2C01" w:rsidRDefault="006314BE" w:rsidP="006314BE">
            <w:pPr>
              <w:widowControl w:val="0"/>
              <w:suppressAutoHyphens/>
              <w:spacing w:after="0" w:line="240" w:lineRule="auto"/>
              <w:ind w:firstLine="19"/>
              <w:contextualSpacing/>
              <w:rPr>
                <w:rFonts w:ascii="Times New Roman" w:hAnsi="Times New Roman"/>
                <w:szCs w:val="20"/>
                <w:lang w:val="en-US"/>
              </w:rPr>
            </w:pPr>
            <w:r w:rsidRPr="00CE2C01">
              <w:rPr>
                <w:rFonts w:ascii="Times New Roman" w:hAnsi="Times New Roman"/>
                <w:szCs w:val="20"/>
                <w:lang w:val="en-US"/>
              </w:rPr>
              <w:t>.</w:t>
            </w:r>
            <w:proofErr w:type="spellStart"/>
            <w:r w:rsidRPr="00CE2C01">
              <w:rPr>
                <w:rFonts w:ascii="Times New Roman" w:hAnsi="Times New Roman"/>
                <w:szCs w:val="20"/>
                <w:lang w:val="en-US"/>
              </w:rPr>
              <w:t>xls</w:t>
            </w:r>
            <w:proofErr w:type="spellEnd"/>
          </w:p>
          <w:p w:rsidR="006314BE" w:rsidRPr="00CE2C01" w:rsidRDefault="006314BE" w:rsidP="006314BE">
            <w:pPr>
              <w:widowControl w:val="0"/>
              <w:suppressAutoHyphens/>
              <w:spacing w:after="0" w:line="240" w:lineRule="auto"/>
              <w:ind w:firstLine="19"/>
              <w:contextualSpacing/>
              <w:rPr>
                <w:rFonts w:ascii="Times New Roman" w:hAnsi="Times New Roman"/>
                <w:szCs w:val="20"/>
              </w:rPr>
            </w:pPr>
            <w:r w:rsidRPr="00CE2C01">
              <w:rPr>
                <w:rFonts w:ascii="Times New Roman" w:hAnsi="Times New Roman"/>
                <w:szCs w:val="20"/>
                <w:lang w:val="en-US"/>
              </w:rPr>
              <w:t>.pdf</w:t>
            </w:r>
          </w:p>
        </w:tc>
      </w:tr>
      <w:tr w:rsidR="006314BE" w:rsidRPr="00CE2C01" w:rsidTr="00CF7706">
        <w:tc>
          <w:tcPr>
            <w:tcW w:w="3148" w:type="dxa"/>
          </w:tcPr>
          <w:p w:rsidR="006314BE" w:rsidRPr="00CE2C01" w:rsidRDefault="006314BE" w:rsidP="006314BE">
            <w:pPr>
              <w:widowControl w:val="0"/>
              <w:suppressAutoHyphens/>
              <w:spacing w:after="0" w:line="240" w:lineRule="auto"/>
              <w:contextualSpacing/>
              <w:rPr>
                <w:rFonts w:ascii="Times New Roman" w:hAnsi="Times New Roman"/>
                <w:szCs w:val="20"/>
              </w:rPr>
            </w:pPr>
            <w:r w:rsidRPr="00CE2C01">
              <w:rPr>
                <w:rFonts w:ascii="Times New Roman" w:hAnsi="Times New Roman"/>
                <w:szCs w:val="20"/>
              </w:rPr>
              <w:t>Планы, графики</w:t>
            </w:r>
          </w:p>
        </w:tc>
        <w:tc>
          <w:tcPr>
            <w:tcW w:w="4394" w:type="dxa"/>
          </w:tcPr>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 xml:space="preserve">MS Project    </w:t>
            </w:r>
            <w:r w:rsidRPr="00CE2C01">
              <w:rPr>
                <w:rFonts w:ascii="Times New Roman" w:hAnsi="Times New Roman"/>
                <w:szCs w:val="20"/>
              </w:rPr>
              <w:t>и</w:t>
            </w:r>
          </w:p>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MS Excel</w:t>
            </w:r>
          </w:p>
        </w:tc>
        <w:tc>
          <w:tcPr>
            <w:tcW w:w="2097" w:type="dxa"/>
          </w:tcPr>
          <w:p w:rsidR="006314BE" w:rsidRPr="00CE2C01" w:rsidRDefault="006314BE" w:rsidP="006314BE">
            <w:pPr>
              <w:widowControl w:val="0"/>
              <w:suppressAutoHyphens/>
              <w:spacing w:after="0" w:line="240" w:lineRule="auto"/>
              <w:ind w:firstLine="19"/>
              <w:contextualSpacing/>
              <w:rPr>
                <w:rFonts w:ascii="Times New Roman" w:hAnsi="Times New Roman"/>
                <w:szCs w:val="20"/>
                <w:lang w:val="en-US"/>
              </w:rPr>
            </w:pPr>
            <w:r w:rsidRPr="00CE2C01">
              <w:rPr>
                <w:rFonts w:ascii="Times New Roman" w:hAnsi="Times New Roman"/>
                <w:szCs w:val="20"/>
                <w:lang w:val="en-US"/>
              </w:rPr>
              <w:t>.</w:t>
            </w:r>
            <w:proofErr w:type="spellStart"/>
            <w:r w:rsidRPr="00CE2C01">
              <w:rPr>
                <w:rFonts w:ascii="Times New Roman" w:hAnsi="Times New Roman"/>
                <w:szCs w:val="20"/>
                <w:lang w:val="en-US"/>
              </w:rPr>
              <w:t>mpp</w:t>
            </w:r>
            <w:proofErr w:type="spellEnd"/>
          </w:p>
          <w:p w:rsidR="006314BE" w:rsidRPr="00CE2C01" w:rsidRDefault="006314BE" w:rsidP="006314BE">
            <w:pPr>
              <w:widowControl w:val="0"/>
              <w:suppressAutoHyphens/>
              <w:spacing w:after="0" w:line="240" w:lineRule="auto"/>
              <w:ind w:firstLine="19"/>
              <w:contextualSpacing/>
              <w:rPr>
                <w:rFonts w:ascii="Times New Roman" w:hAnsi="Times New Roman"/>
                <w:szCs w:val="20"/>
                <w:lang w:val="en-US"/>
              </w:rPr>
            </w:pPr>
            <w:r w:rsidRPr="00CE2C01">
              <w:rPr>
                <w:rFonts w:ascii="Times New Roman" w:hAnsi="Times New Roman"/>
                <w:szCs w:val="20"/>
                <w:lang w:val="en-US"/>
              </w:rPr>
              <w:t>.</w:t>
            </w:r>
            <w:proofErr w:type="spellStart"/>
            <w:r w:rsidRPr="00CE2C01">
              <w:rPr>
                <w:rFonts w:ascii="Times New Roman" w:hAnsi="Times New Roman"/>
                <w:szCs w:val="20"/>
                <w:lang w:val="en-US"/>
              </w:rPr>
              <w:t>xls</w:t>
            </w:r>
            <w:proofErr w:type="spellEnd"/>
          </w:p>
        </w:tc>
      </w:tr>
      <w:tr w:rsidR="006314BE" w:rsidRPr="00CE2C01" w:rsidTr="00CF7706">
        <w:tc>
          <w:tcPr>
            <w:tcW w:w="3148" w:type="dxa"/>
          </w:tcPr>
          <w:p w:rsidR="006314BE" w:rsidRPr="00CE2C01" w:rsidRDefault="006314BE" w:rsidP="006314BE">
            <w:pPr>
              <w:widowControl w:val="0"/>
              <w:suppressAutoHyphens/>
              <w:spacing w:after="0" w:line="240" w:lineRule="auto"/>
              <w:contextualSpacing/>
              <w:rPr>
                <w:rFonts w:ascii="Times New Roman" w:hAnsi="Times New Roman"/>
                <w:szCs w:val="20"/>
              </w:rPr>
            </w:pPr>
            <w:r w:rsidRPr="00CE2C01">
              <w:rPr>
                <w:rFonts w:ascii="Times New Roman" w:hAnsi="Times New Roman"/>
                <w:szCs w:val="20"/>
              </w:rPr>
              <w:t>Чертежи</w:t>
            </w:r>
          </w:p>
        </w:tc>
        <w:tc>
          <w:tcPr>
            <w:tcW w:w="4394" w:type="dxa"/>
          </w:tcPr>
          <w:p w:rsidR="006314BE" w:rsidRPr="00CE2C01" w:rsidRDefault="006314BE" w:rsidP="006314BE">
            <w:pPr>
              <w:widowControl w:val="0"/>
              <w:suppressAutoHyphens/>
              <w:spacing w:after="0" w:line="240" w:lineRule="auto"/>
              <w:contextualSpacing/>
              <w:rPr>
                <w:rFonts w:ascii="Times New Roman" w:hAnsi="Times New Roman"/>
                <w:szCs w:val="20"/>
              </w:rPr>
            </w:pPr>
            <w:r w:rsidRPr="00CE2C01">
              <w:rPr>
                <w:rFonts w:ascii="Times New Roman" w:hAnsi="Times New Roman"/>
                <w:szCs w:val="20"/>
                <w:lang w:val="en-US"/>
              </w:rPr>
              <w:t>AutoCAD</w:t>
            </w:r>
            <w:r w:rsidRPr="00CE2C01">
              <w:rPr>
                <w:rFonts w:ascii="Times New Roman" w:hAnsi="Times New Roman"/>
                <w:szCs w:val="20"/>
              </w:rPr>
              <w:t xml:space="preserve">    и</w:t>
            </w:r>
          </w:p>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Adobe Acrobat</w:t>
            </w:r>
          </w:p>
        </w:tc>
        <w:tc>
          <w:tcPr>
            <w:tcW w:w="2097" w:type="dxa"/>
          </w:tcPr>
          <w:p w:rsidR="006314BE" w:rsidRPr="00CE2C01" w:rsidRDefault="006314BE" w:rsidP="006314BE">
            <w:pPr>
              <w:widowControl w:val="0"/>
              <w:suppressAutoHyphens/>
              <w:spacing w:after="0" w:line="240" w:lineRule="auto"/>
              <w:ind w:firstLine="19"/>
              <w:contextualSpacing/>
              <w:rPr>
                <w:rFonts w:ascii="Times New Roman" w:hAnsi="Times New Roman"/>
                <w:szCs w:val="20"/>
                <w:lang w:val="en-US"/>
              </w:rPr>
            </w:pPr>
            <w:r w:rsidRPr="00CE2C01">
              <w:rPr>
                <w:rFonts w:ascii="Times New Roman" w:hAnsi="Times New Roman"/>
                <w:szCs w:val="20"/>
                <w:lang w:val="en-US"/>
              </w:rPr>
              <w:t>.</w:t>
            </w:r>
            <w:proofErr w:type="spellStart"/>
            <w:r w:rsidRPr="00CE2C01">
              <w:rPr>
                <w:rFonts w:ascii="Times New Roman" w:hAnsi="Times New Roman"/>
                <w:szCs w:val="20"/>
                <w:lang w:val="en-US"/>
              </w:rPr>
              <w:t>dwg</w:t>
            </w:r>
            <w:proofErr w:type="spellEnd"/>
          </w:p>
          <w:p w:rsidR="006314BE" w:rsidRPr="00CE2C01" w:rsidRDefault="006314BE" w:rsidP="006314BE">
            <w:pPr>
              <w:widowControl w:val="0"/>
              <w:suppressAutoHyphens/>
              <w:spacing w:after="0" w:line="240" w:lineRule="auto"/>
              <w:ind w:firstLine="19"/>
              <w:contextualSpacing/>
              <w:rPr>
                <w:rFonts w:ascii="Times New Roman" w:hAnsi="Times New Roman"/>
                <w:szCs w:val="20"/>
              </w:rPr>
            </w:pPr>
            <w:r w:rsidRPr="00CE2C01">
              <w:rPr>
                <w:rFonts w:ascii="Times New Roman" w:hAnsi="Times New Roman"/>
                <w:szCs w:val="20"/>
                <w:lang w:val="en-US"/>
              </w:rPr>
              <w:t>.pdf</w:t>
            </w:r>
          </w:p>
        </w:tc>
      </w:tr>
      <w:tr w:rsidR="006314BE" w:rsidRPr="00CE2C01" w:rsidTr="00CF7706">
        <w:tc>
          <w:tcPr>
            <w:tcW w:w="3148" w:type="dxa"/>
          </w:tcPr>
          <w:p w:rsidR="006314BE" w:rsidRPr="00CE2C01" w:rsidRDefault="006314BE" w:rsidP="006314BE">
            <w:pPr>
              <w:widowControl w:val="0"/>
              <w:suppressAutoHyphens/>
              <w:spacing w:after="0" w:line="240" w:lineRule="auto"/>
              <w:contextualSpacing/>
              <w:rPr>
                <w:rFonts w:ascii="Times New Roman" w:hAnsi="Times New Roman"/>
                <w:szCs w:val="20"/>
              </w:rPr>
            </w:pPr>
            <w:r w:rsidRPr="00CE2C01">
              <w:rPr>
                <w:rFonts w:ascii="Times New Roman" w:hAnsi="Times New Roman"/>
                <w:szCs w:val="20"/>
              </w:rPr>
              <w:t>Графический материал</w:t>
            </w:r>
          </w:p>
        </w:tc>
        <w:tc>
          <w:tcPr>
            <w:tcW w:w="4394" w:type="dxa"/>
          </w:tcPr>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 xml:space="preserve">MS Photo Editor    </w:t>
            </w:r>
            <w:r w:rsidRPr="00CE2C01">
              <w:rPr>
                <w:rFonts w:ascii="Times New Roman" w:hAnsi="Times New Roman"/>
                <w:szCs w:val="20"/>
              </w:rPr>
              <w:t>и</w:t>
            </w:r>
          </w:p>
          <w:p w:rsidR="006314BE" w:rsidRPr="00CE2C01" w:rsidRDefault="006314BE" w:rsidP="006314BE">
            <w:pPr>
              <w:widowControl w:val="0"/>
              <w:suppressAutoHyphens/>
              <w:spacing w:after="0" w:line="240" w:lineRule="auto"/>
              <w:contextualSpacing/>
              <w:rPr>
                <w:rFonts w:ascii="Times New Roman" w:hAnsi="Times New Roman"/>
                <w:szCs w:val="20"/>
                <w:lang w:val="en-US"/>
              </w:rPr>
            </w:pPr>
            <w:r w:rsidRPr="00CE2C01">
              <w:rPr>
                <w:rFonts w:ascii="Times New Roman" w:hAnsi="Times New Roman"/>
                <w:szCs w:val="20"/>
                <w:lang w:val="en-US"/>
              </w:rPr>
              <w:t>Adobe Acrobat</w:t>
            </w:r>
          </w:p>
        </w:tc>
        <w:tc>
          <w:tcPr>
            <w:tcW w:w="2097" w:type="dxa"/>
          </w:tcPr>
          <w:p w:rsidR="006314BE" w:rsidRPr="00CE2C01" w:rsidRDefault="006314BE" w:rsidP="006314BE">
            <w:pPr>
              <w:widowControl w:val="0"/>
              <w:suppressAutoHyphens/>
              <w:spacing w:after="0" w:line="240" w:lineRule="auto"/>
              <w:ind w:firstLine="19"/>
              <w:contextualSpacing/>
              <w:rPr>
                <w:rFonts w:ascii="Times New Roman" w:hAnsi="Times New Roman"/>
                <w:szCs w:val="20"/>
                <w:lang w:val="en-US"/>
              </w:rPr>
            </w:pPr>
            <w:r w:rsidRPr="00CE2C01">
              <w:rPr>
                <w:rFonts w:ascii="Times New Roman" w:hAnsi="Times New Roman"/>
                <w:szCs w:val="20"/>
                <w:lang w:val="en-US"/>
              </w:rPr>
              <w:t>.jpg</w:t>
            </w:r>
          </w:p>
          <w:p w:rsidR="006314BE" w:rsidRPr="00CE2C01" w:rsidRDefault="006314BE" w:rsidP="006314BE">
            <w:pPr>
              <w:widowControl w:val="0"/>
              <w:suppressAutoHyphens/>
              <w:spacing w:after="0" w:line="240" w:lineRule="auto"/>
              <w:ind w:firstLine="19"/>
              <w:contextualSpacing/>
              <w:rPr>
                <w:rFonts w:ascii="Times New Roman" w:hAnsi="Times New Roman"/>
                <w:szCs w:val="20"/>
              </w:rPr>
            </w:pPr>
            <w:r w:rsidRPr="00CE2C01">
              <w:rPr>
                <w:rFonts w:ascii="Times New Roman" w:hAnsi="Times New Roman"/>
                <w:szCs w:val="20"/>
                <w:lang w:val="en-US"/>
              </w:rPr>
              <w:t>.pdf</w:t>
            </w:r>
          </w:p>
        </w:tc>
      </w:tr>
      <w:tr w:rsidR="006314BE" w:rsidRPr="00CE2C01" w:rsidTr="00CF7706">
        <w:tc>
          <w:tcPr>
            <w:tcW w:w="3148" w:type="dxa"/>
          </w:tcPr>
          <w:p w:rsidR="006314BE" w:rsidRPr="00CE2C01" w:rsidRDefault="006314BE" w:rsidP="006314BE">
            <w:pPr>
              <w:widowControl w:val="0"/>
              <w:suppressAutoHyphens/>
              <w:spacing w:after="0" w:line="240" w:lineRule="auto"/>
              <w:contextualSpacing/>
              <w:rPr>
                <w:rFonts w:ascii="Times New Roman" w:hAnsi="Times New Roman"/>
                <w:szCs w:val="20"/>
              </w:rPr>
            </w:pPr>
            <w:r w:rsidRPr="00CE2C01">
              <w:rPr>
                <w:rFonts w:ascii="Times New Roman" w:hAnsi="Times New Roman"/>
                <w:szCs w:val="20"/>
              </w:rPr>
              <w:t>Электронный архив</w:t>
            </w:r>
          </w:p>
        </w:tc>
        <w:tc>
          <w:tcPr>
            <w:tcW w:w="4394" w:type="dxa"/>
          </w:tcPr>
          <w:p w:rsidR="006314BE" w:rsidRPr="00CE2C01" w:rsidRDefault="006314BE" w:rsidP="006314BE">
            <w:pPr>
              <w:widowControl w:val="0"/>
              <w:suppressAutoHyphens/>
              <w:spacing w:after="0" w:line="240" w:lineRule="auto"/>
              <w:contextualSpacing/>
              <w:rPr>
                <w:rFonts w:ascii="Times New Roman" w:hAnsi="Times New Roman"/>
                <w:szCs w:val="20"/>
                <w:lang w:val="en-US"/>
              </w:rPr>
            </w:pPr>
            <w:proofErr w:type="spellStart"/>
            <w:r w:rsidRPr="00CE2C01">
              <w:rPr>
                <w:rFonts w:ascii="Times New Roman" w:hAnsi="Times New Roman"/>
                <w:szCs w:val="20"/>
                <w:lang w:val="en-US"/>
              </w:rPr>
              <w:t>WinRar</w:t>
            </w:r>
            <w:proofErr w:type="spellEnd"/>
          </w:p>
        </w:tc>
        <w:tc>
          <w:tcPr>
            <w:tcW w:w="2097" w:type="dxa"/>
          </w:tcPr>
          <w:p w:rsidR="006314BE" w:rsidRPr="00CE2C01" w:rsidRDefault="006314BE" w:rsidP="006314BE">
            <w:pPr>
              <w:widowControl w:val="0"/>
              <w:suppressAutoHyphens/>
              <w:spacing w:after="0" w:line="240" w:lineRule="auto"/>
              <w:ind w:firstLine="19"/>
              <w:contextualSpacing/>
              <w:rPr>
                <w:rFonts w:ascii="Times New Roman" w:hAnsi="Times New Roman"/>
                <w:szCs w:val="20"/>
              </w:rPr>
            </w:pPr>
            <w:r w:rsidRPr="00CE2C01">
              <w:rPr>
                <w:rFonts w:ascii="Times New Roman" w:hAnsi="Times New Roman"/>
                <w:szCs w:val="20"/>
                <w:lang w:val="en-US"/>
              </w:rPr>
              <w:t>.</w:t>
            </w:r>
            <w:proofErr w:type="spellStart"/>
            <w:r w:rsidRPr="00CE2C01">
              <w:rPr>
                <w:rFonts w:ascii="Times New Roman" w:hAnsi="Times New Roman"/>
                <w:szCs w:val="20"/>
                <w:lang w:val="en-US"/>
              </w:rPr>
              <w:t>rar</w:t>
            </w:r>
            <w:proofErr w:type="spellEnd"/>
            <w:r w:rsidRPr="00CE2C01">
              <w:rPr>
                <w:rFonts w:ascii="Times New Roman" w:hAnsi="Times New Roman"/>
                <w:szCs w:val="20"/>
              </w:rPr>
              <w:t xml:space="preserve"> </w:t>
            </w:r>
            <w:r w:rsidRPr="00CE2C01">
              <w:rPr>
                <w:rFonts w:ascii="Times New Roman" w:hAnsi="Times New Roman"/>
                <w:sz w:val="26"/>
                <w:szCs w:val="26"/>
              </w:rPr>
              <w:t>*</w:t>
            </w:r>
          </w:p>
        </w:tc>
      </w:tr>
      <w:tr w:rsidR="006314BE" w:rsidRPr="00CE2C01" w:rsidTr="00CF7706">
        <w:tc>
          <w:tcPr>
            <w:tcW w:w="3148" w:type="dxa"/>
          </w:tcPr>
          <w:p w:rsidR="006314BE" w:rsidRPr="00CE2C01" w:rsidRDefault="006314BE" w:rsidP="006314BE">
            <w:pPr>
              <w:widowControl w:val="0"/>
              <w:suppressAutoHyphens/>
              <w:spacing w:after="0" w:line="240" w:lineRule="auto"/>
              <w:contextualSpacing/>
              <w:rPr>
                <w:rFonts w:ascii="Times New Roman" w:hAnsi="Times New Roman"/>
              </w:rPr>
            </w:pPr>
            <w:r w:rsidRPr="00CE2C01">
              <w:rPr>
                <w:rFonts w:ascii="Times New Roman" w:hAnsi="Times New Roman"/>
              </w:rPr>
              <w:t>Сметная документация</w:t>
            </w:r>
          </w:p>
        </w:tc>
        <w:tc>
          <w:tcPr>
            <w:tcW w:w="4394" w:type="dxa"/>
          </w:tcPr>
          <w:p w:rsidR="006314BE" w:rsidRPr="00CE2C01" w:rsidRDefault="006314BE" w:rsidP="006314BE">
            <w:pPr>
              <w:widowControl w:val="0"/>
              <w:suppressAutoHyphens/>
              <w:spacing w:after="0" w:line="240" w:lineRule="auto"/>
              <w:contextualSpacing/>
              <w:rPr>
                <w:rFonts w:ascii="Times New Roman" w:hAnsi="Times New Roman"/>
                <w:sz w:val="20"/>
                <w:szCs w:val="20"/>
              </w:rPr>
            </w:pPr>
            <w:r w:rsidRPr="00CE2C01">
              <w:rPr>
                <w:rFonts w:ascii="Times New Roman" w:hAnsi="Times New Roman"/>
                <w:sz w:val="20"/>
                <w:szCs w:val="20"/>
                <w:lang w:val="en-US"/>
              </w:rPr>
              <w:t>MS</w:t>
            </w:r>
            <w:r w:rsidRPr="00CE2C01">
              <w:rPr>
                <w:rFonts w:ascii="Times New Roman" w:hAnsi="Times New Roman"/>
                <w:sz w:val="20"/>
                <w:szCs w:val="20"/>
              </w:rPr>
              <w:t xml:space="preserve"> </w:t>
            </w:r>
            <w:r w:rsidRPr="00CE2C01">
              <w:rPr>
                <w:rFonts w:ascii="Times New Roman" w:hAnsi="Times New Roman"/>
                <w:sz w:val="20"/>
                <w:szCs w:val="20"/>
                <w:lang w:val="en-US"/>
              </w:rPr>
              <w:t>Excel</w:t>
            </w:r>
            <w:r w:rsidRPr="00CE2C01">
              <w:rPr>
                <w:rFonts w:ascii="Times New Roman" w:hAnsi="Times New Roman"/>
                <w:sz w:val="20"/>
                <w:szCs w:val="20"/>
              </w:rPr>
              <w:t xml:space="preserve"> и в формате программы «ГРАНД СМЕТА», позволяющем вести накопительные ведомости по локальным сметам.</w:t>
            </w:r>
            <w:r w:rsidR="002826EC" w:rsidRPr="00CE2C01">
              <w:rPr>
                <w:rFonts w:ascii="Times New Roman" w:hAnsi="Times New Roman"/>
                <w:sz w:val="20"/>
                <w:szCs w:val="20"/>
              </w:rPr>
              <w:t xml:space="preserve"> Допускается использование иного программного обеспечения, совместимого с ПО Заказчика.</w:t>
            </w:r>
          </w:p>
        </w:tc>
        <w:tc>
          <w:tcPr>
            <w:tcW w:w="2097" w:type="dxa"/>
          </w:tcPr>
          <w:p w:rsidR="006314BE" w:rsidRPr="00CE2C01" w:rsidRDefault="006314BE" w:rsidP="006314BE">
            <w:pPr>
              <w:widowControl w:val="0"/>
              <w:suppressAutoHyphens/>
              <w:spacing w:after="0" w:line="240" w:lineRule="auto"/>
              <w:ind w:firstLine="19"/>
              <w:contextualSpacing/>
              <w:rPr>
                <w:rFonts w:ascii="Times New Roman" w:hAnsi="Times New Roman"/>
                <w:szCs w:val="20"/>
                <w:lang w:val="en-US"/>
              </w:rPr>
            </w:pPr>
            <w:r w:rsidRPr="00CE2C01">
              <w:rPr>
                <w:rFonts w:ascii="Times New Roman" w:hAnsi="Times New Roman"/>
                <w:szCs w:val="20"/>
                <w:lang w:val="en-US"/>
              </w:rPr>
              <w:t>.</w:t>
            </w:r>
            <w:proofErr w:type="spellStart"/>
            <w:r w:rsidRPr="00CE2C01">
              <w:rPr>
                <w:rFonts w:ascii="Times New Roman" w:hAnsi="Times New Roman"/>
                <w:szCs w:val="20"/>
                <w:lang w:val="en-US"/>
              </w:rPr>
              <w:t>xls</w:t>
            </w:r>
            <w:proofErr w:type="spellEnd"/>
          </w:p>
          <w:p w:rsidR="006314BE" w:rsidRPr="00CE2C01" w:rsidRDefault="006314BE" w:rsidP="006314BE">
            <w:pPr>
              <w:widowControl w:val="0"/>
              <w:suppressAutoHyphens/>
              <w:spacing w:after="0" w:line="240" w:lineRule="auto"/>
              <w:ind w:firstLine="19"/>
              <w:contextualSpacing/>
              <w:rPr>
                <w:rFonts w:ascii="Times New Roman" w:hAnsi="Times New Roman"/>
                <w:szCs w:val="20"/>
                <w:lang w:val="en-US"/>
              </w:rPr>
            </w:pPr>
            <w:r w:rsidRPr="00CE2C01">
              <w:rPr>
                <w:rFonts w:ascii="Times New Roman" w:hAnsi="Times New Roman"/>
                <w:szCs w:val="20"/>
              </w:rPr>
              <w:t>.</w:t>
            </w:r>
            <w:proofErr w:type="spellStart"/>
            <w:r w:rsidRPr="00CE2C01">
              <w:rPr>
                <w:rFonts w:ascii="Times New Roman" w:hAnsi="Times New Roman"/>
                <w:szCs w:val="20"/>
                <w:lang w:val="en-US"/>
              </w:rPr>
              <w:t>gsf</w:t>
            </w:r>
            <w:proofErr w:type="spellEnd"/>
            <w:r w:rsidR="00737744" w:rsidRPr="00CE2C01">
              <w:rPr>
                <w:rFonts w:ascii="Times New Roman" w:hAnsi="Times New Roman"/>
                <w:szCs w:val="20"/>
              </w:rPr>
              <w:t>х (</w:t>
            </w:r>
            <w:r w:rsidR="00737744" w:rsidRPr="00CE2C01">
              <w:rPr>
                <w:rFonts w:ascii="Times New Roman" w:hAnsi="Times New Roman"/>
                <w:szCs w:val="20"/>
                <w:lang w:val="en-US"/>
              </w:rPr>
              <w:t>xml)</w:t>
            </w:r>
          </w:p>
        </w:tc>
      </w:tr>
    </w:tbl>
    <w:p w:rsidR="006314BE" w:rsidRPr="00CF7706" w:rsidRDefault="00A822D5" w:rsidP="00A822D5">
      <w:pPr>
        <w:widowControl w:val="0"/>
        <w:suppressAutoHyphens/>
        <w:autoSpaceDE w:val="0"/>
        <w:autoSpaceDN w:val="0"/>
        <w:adjustRightInd w:val="0"/>
        <w:spacing w:after="0" w:line="240" w:lineRule="auto"/>
        <w:contextualSpacing/>
        <w:jc w:val="both"/>
        <w:rPr>
          <w:rFonts w:ascii="Times New Roman" w:hAnsi="Times New Roman"/>
          <w:i/>
        </w:rPr>
      </w:pPr>
      <w:r w:rsidRPr="00CE2C01">
        <w:rPr>
          <w:rFonts w:ascii="Times New Roman" w:hAnsi="Times New Roman"/>
          <w:i/>
          <w:sz w:val="26"/>
          <w:szCs w:val="26"/>
        </w:rPr>
        <w:t xml:space="preserve">         </w:t>
      </w:r>
      <w:r w:rsidR="006314BE" w:rsidRPr="00CF7706">
        <w:rPr>
          <w:rFonts w:ascii="Times New Roman" w:hAnsi="Times New Roman"/>
          <w:i/>
        </w:rPr>
        <w:t>*- материалы каждого тома проекта компоновать в одном файле</w:t>
      </w:r>
    </w:p>
    <w:p w:rsidR="006314BE" w:rsidRPr="00CE2C01" w:rsidRDefault="00730661" w:rsidP="0078541C">
      <w:pPr>
        <w:widowControl w:val="0"/>
        <w:suppressAutoHyphens/>
        <w:autoSpaceDE w:val="0"/>
        <w:autoSpaceDN w:val="0"/>
        <w:adjustRightInd w:val="0"/>
        <w:spacing w:after="0" w:line="240" w:lineRule="auto"/>
        <w:ind w:firstLine="709"/>
        <w:contextualSpacing/>
        <w:jc w:val="both"/>
        <w:rPr>
          <w:rFonts w:ascii="Times New Roman" w:hAnsi="Times New Roman"/>
          <w:sz w:val="26"/>
          <w:szCs w:val="26"/>
        </w:rPr>
      </w:pPr>
      <w:r w:rsidRPr="00CE2C01">
        <w:rPr>
          <w:rFonts w:ascii="Times New Roman" w:hAnsi="Times New Roman"/>
          <w:sz w:val="26"/>
          <w:szCs w:val="26"/>
        </w:rPr>
        <w:t>6.1</w:t>
      </w:r>
      <w:r w:rsidR="00111A79" w:rsidRPr="00CE2C01">
        <w:rPr>
          <w:rFonts w:ascii="Times New Roman" w:hAnsi="Times New Roman"/>
          <w:sz w:val="26"/>
          <w:szCs w:val="26"/>
        </w:rPr>
        <w:t>1</w:t>
      </w:r>
      <w:r w:rsidR="006314BE" w:rsidRPr="00CE2C01">
        <w:rPr>
          <w:rFonts w:ascii="Times New Roman" w:hAnsi="Times New Roman"/>
          <w:sz w:val="26"/>
          <w:szCs w:val="26"/>
        </w:rPr>
        <w:t>.</w:t>
      </w:r>
      <w:r w:rsidR="004C166C" w:rsidRPr="00CE2C01">
        <w:rPr>
          <w:rFonts w:ascii="Times New Roman" w:hAnsi="Times New Roman"/>
          <w:sz w:val="26"/>
          <w:szCs w:val="26"/>
        </w:rPr>
        <w:t> </w:t>
      </w:r>
      <w:r w:rsidR="006314BE" w:rsidRPr="00CE2C01">
        <w:rPr>
          <w:rFonts w:ascii="Times New Roman" w:hAnsi="Times New Roman"/>
          <w:sz w:val="26"/>
          <w:szCs w:val="26"/>
        </w:rPr>
        <w:t>Разраб</w:t>
      </w:r>
      <w:r w:rsidR="00185497" w:rsidRPr="00CE2C01">
        <w:rPr>
          <w:rFonts w:ascii="Times New Roman" w:hAnsi="Times New Roman"/>
          <w:sz w:val="26"/>
          <w:szCs w:val="26"/>
        </w:rPr>
        <w:t>отанная рабочая</w:t>
      </w:r>
      <w:r w:rsidR="006314BE" w:rsidRPr="00CE2C01">
        <w:rPr>
          <w:rFonts w:ascii="Times New Roman" w:hAnsi="Times New Roman"/>
          <w:sz w:val="26"/>
          <w:szCs w:val="26"/>
        </w:rPr>
        <w:t xml:space="preserve"> документация является собственностью Заказчика и передача её третьим лиц</w:t>
      </w:r>
      <w:r w:rsidR="0011590C" w:rsidRPr="00CE2C01">
        <w:rPr>
          <w:rFonts w:ascii="Times New Roman" w:hAnsi="Times New Roman"/>
          <w:sz w:val="26"/>
          <w:szCs w:val="26"/>
        </w:rPr>
        <w:t>ам без его согласия запрещается;</w:t>
      </w:r>
    </w:p>
    <w:p w:rsidR="006314BE" w:rsidRPr="00CE2C01" w:rsidRDefault="00730661"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pacing w:val="-1"/>
          <w:sz w:val="26"/>
          <w:szCs w:val="26"/>
        </w:rPr>
        <w:t>6</w:t>
      </w:r>
      <w:r w:rsidR="006314BE" w:rsidRPr="00CE2C01">
        <w:rPr>
          <w:rFonts w:ascii="Times New Roman" w:hAnsi="Times New Roman"/>
          <w:spacing w:val="-1"/>
          <w:sz w:val="26"/>
          <w:szCs w:val="26"/>
        </w:rPr>
        <w:t>.1</w:t>
      </w:r>
      <w:r w:rsidR="00111A79" w:rsidRPr="00CE2C01">
        <w:rPr>
          <w:rFonts w:ascii="Times New Roman" w:hAnsi="Times New Roman"/>
          <w:spacing w:val="-1"/>
          <w:sz w:val="26"/>
          <w:szCs w:val="26"/>
        </w:rPr>
        <w:t>2</w:t>
      </w:r>
      <w:r w:rsidR="004C166C" w:rsidRPr="00CE2C01">
        <w:rPr>
          <w:rFonts w:ascii="Times New Roman" w:hAnsi="Times New Roman"/>
          <w:spacing w:val="-1"/>
          <w:sz w:val="26"/>
          <w:szCs w:val="26"/>
        </w:rPr>
        <w:t>. </w:t>
      </w:r>
      <w:r w:rsidR="006314BE" w:rsidRPr="00CE2C01">
        <w:rPr>
          <w:rFonts w:ascii="Times New Roman" w:hAnsi="Times New Roman"/>
          <w:spacing w:val="-1"/>
          <w:sz w:val="26"/>
          <w:szCs w:val="26"/>
        </w:rPr>
        <w:t>При выполнен</w:t>
      </w:r>
      <w:r w:rsidR="00B70023" w:rsidRPr="00CE2C01">
        <w:rPr>
          <w:rFonts w:ascii="Times New Roman" w:hAnsi="Times New Roman"/>
          <w:spacing w:val="-1"/>
          <w:sz w:val="26"/>
          <w:szCs w:val="26"/>
        </w:rPr>
        <w:t>ии рабочей документации</w:t>
      </w:r>
      <w:r w:rsidR="006314BE" w:rsidRPr="00CE2C01">
        <w:rPr>
          <w:rFonts w:ascii="Times New Roman" w:hAnsi="Times New Roman"/>
          <w:spacing w:val="-1"/>
          <w:sz w:val="26"/>
          <w:szCs w:val="26"/>
        </w:rPr>
        <w:t xml:space="preserve"> Подрядчик обязан:</w:t>
      </w:r>
    </w:p>
    <w:p w:rsidR="006314BE" w:rsidRPr="00CE2C01" w:rsidRDefault="00730661"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pacing w:val="-1"/>
          <w:sz w:val="26"/>
          <w:szCs w:val="26"/>
        </w:rPr>
        <w:t>6.1</w:t>
      </w:r>
      <w:r w:rsidR="00111A79" w:rsidRPr="00CE2C01">
        <w:rPr>
          <w:rFonts w:ascii="Times New Roman" w:hAnsi="Times New Roman"/>
          <w:spacing w:val="-1"/>
          <w:sz w:val="26"/>
          <w:szCs w:val="26"/>
        </w:rPr>
        <w:t>2</w:t>
      </w:r>
      <w:r w:rsidR="00B26F92" w:rsidRPr="00CE2C01">
        <w:rPr>
          <w:rFonts w:ascii="Times New Roman" w:hAnsi="Times New Roman"/>
          <w:spacing w:val="-1"/>
          <w:sz w:val="26"/>
          <w:szCs w:val="26"/>
        </w:rPr>
        <w:t>.1.</w:t>
      </w:r>
      <w:r w:rsidR="004C166C" w:rsidRPr="00CE2C01">
        <w:rPr>
          <w:rFonts w:ascii="Times New Roman" w:hAnsi="Times New Roman"/>
          <w:spacing w:val="-1"/>
          <w:sz w:val="26"/>
          <w:szCs w:val="26"/>
        </w:rPr>
        <w:t> </w:t>
      </w:r>
      <w:r w:rsidR="00B26F92" w:rsidRPr="00CE2C01">
        <w:rPr>
          <w:rFonts w:ascii="Times New Roman" w:hAnsi="Times New Roman"/>
          <w:spacing w:val="-1"/>
          <w:sz w:val="26"/>
          <w:szCs w:val="26"/>
        </w:rPr>
        <w:t>И</w:t>
      </w:r>
      <w:r w:rsidR="006314BE" w:rsidRPr="00CE2C01">
        <w:rPr>
          <w:rFonts w:ascii="Times New Roman" w:hAnsi="Times New Roman"/>
          <w:spacing w:val="-1"/>
          <w:sz w:val="26"/>
          <w:szCs w:val="26"/>
        </w:rPr>
        <w:t>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r w:rsidR="0011590C" w:rsidRPr="00CE2C01">
        <w:rPr>
          <w:rFonts w:ascii="Times New Roman" w:hAnsi="Times New Roman"/>
          <w:spacing w:val="-1"/>
          <w:sz w:val="26"/>
          <w:szCs w:val="26"/>
        </w:rPr>
        <w:t>;</w:t>
      </w:r>
    </w:p>
    <w:p w:rsidR="006314BE" w:rsidRPr="00CE2C01" w:rsidRDefault="00730661"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pacing w:val="-1"/>
          <w:sz w:val="26"/>
          <w:szCs w:val="26"/>
        </w:rPr>
        <w:t>6.1</w:t>
      </w:r>
      <w:r w:rsidR="00111A79" w:rsidRPr="00CE2C01">
        <w:rPr>
          <w:rFonts w:ascii="Times New Roman" w:hAnsi="Times New Roman"/>
          <w:spacing w:val="-1"/>
          <w:sz w:val="26"/>
          <w:szCs w:val="26"/>
        </w:rPr>
        <w:t>2</w:t>
      </w:r>
      <w:r w:rsidR="00B26F92" w:rsidRPr="00CE2C01">
        <w:rPr>
          <w:rFonts w:ascii="Times New Roman" w:hAnsi="Times New Roman"/>
          <w:spacing w:val="-1"/>
          <w:sz w:val="26"/>
          <w:szCs w:val="26"/>
        </w:rPr>
        <w:t>.2.</w:t>
      </w:r>
      <w:r w:rsidR="004C166C" w:rsidRPr="00CE2C01">
        <w:rPr>
          <w:rFonts w:ascii="Times New Roman" w:hAnsi="Times New Roman"/>
          <w:spacing w:val="-1"/>
          <w:sz w:val="26"/>
          <w:szCs w:val="26"/>
        </w:rPr>
        <w:t> </w:t>
      </w:r>
      <w:r w:rsidR="00B26F92" w:rsidRPr="00CE2C01">
        <w:rPr>
          <w:rFonts w:ascii="Times New Roman" w:hAnsi="Times New Roman"/>
          <w:spacing w:val="-1"/>
          <w:sz w:val="26"/>
          <w:szCs w:val="26"/>
        </w:rPr>
        <w:t>Б</w:t>
      </w:r>
      <w:r w:rsidR="006314BE" w:rsidRPr="00CE2C01">
        <w:rPr>
          <w:rFonts w:ascii="Times New Roman" w:hAnsi="Times New Roman"/>
          <w:spacing w:val="-1"/>
          <w:sz w:val="26"/>
          <w:szCs w:val="26"/>
        </w:rPr>
        <w:t>езвозмездно откорректировать документацию по замечаниям Заказчика</w:t>
      </w:r>
      <w:r w:rsidR="00036FBE" w:rsidRPr="00CE2C01">
        <w:rPr>
          <w:rFonts w:ascii="Times New Roman" w:hAnsi="Times New Roman"/>
          <w:spacing w:val="-1"/>
          <w:sz w:val="26"/>
          <w:szCs w:val="26"/>
        </w:rPr>
        <w:t xml:space="preserve"> и предоставить корректировку</w:t>
      </w:r>
      <w:r w:rsidR="006314BE" w:rsidRPr="00CE2C01">
        <w:rPr>
          <w:rFonts w:ascii="Times New Roman" w:hAnsi="Times New Roman"/>
          <w:spacing w:val="-1"/>
          <w:sz w:val="26"/>
          <w:szCs w:val="26"/>
        </w:rPr>
        <w:t xml:space="preserve"> </w:t>
      </w:r>
      <w:r w:rsidR="0011590C" w:rsidRPr="00CE2C01">
        <w:rPr>
          <w:rFonts w:ascii="Times New Roman" w:hAnsi="Times New Roman"/>
          <w:spacing w:val="-1"/>
          <w:sz w:val="26"/>
          <w:szCs w:val="26"/>
        </w:rPr>
        <w:t>в течение 3 (трех) рабочих дней;</w:t>
      </w:r>
    </w:p>
    <w:p w:rsidR="006314BE" w:rsidRPr="00CE2C01" w:rsidRDefault="00730661"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pacing w:val="-1"/>
          <w:sz w:val="26"/>
          <w:szCs w:val="26"/>
        </w:rPr>
        <w:t>6.1</w:t>
      </w:r>
      <w:r w:rsidR="00111A79" w:rsidRPr="00CE2C01">
        <w:rPr>
          <w:rFonts w:ascii="Times New Roman" w:hAnsi="Times New Roman"/>
          <w:spacing w:val="-1"/>
          <w:sz w:val="26"/>
          <w:szCs w:val="26"/>
        </w:rPr>
        <w:t>2</w:t>
      </w:r>
      <w:r w:rsidR="00B26F92" w:rsidRPr="00CE2C01">
        <w:rPr>
          <w:rFonts w:ascii="Times New Roman" w:hAnsi="Times New Roman"/>
          <w:spacing w:val="-1"/>
          <w:sz w:val="26"/>
          <w:szCs w:val="26"/>
        </w:rPr>
        <w:t>.3.</w:t>
      </w:r>
      <w:r w:rsidR="004C166C" w:rsidRPr="00CE2C01">
        <w:rPr>
          <w:rFonts w:ascii="Times New Roman" w:hAnsi="Times New Roman"/>
          <w:spacing w:val="-1"/>
          <w:sz w:val="26"/>
          <w:szCs w:val="26"/>
        </w:rPr>
        <w:t> </w:t>
      </w:r>
      <w:r w:rsidR="00B26F92" w:rsidRPr="00CE2C01">
        <w:rPr>
          <w:rFonts w:ascii="Times New Roman" w:hAnsi="Times New Roman"/>
          <w:spacing w:val="-1"/>
          <w:sz w:val="26"/>
          <w:szCs w:val="26"/>
        </w:rPr>
        <w:t>П</w:t>
      </w:r>
      <w:r w:rsidR="006314BE" w:rsidRPr="00CE2C01">
        <w:rPr>
          <w:rFonts w:ascii="Times New Roman" w:hAnsi="Times New Roman"/>
          <w:spacing w:val="-1"/>
          <w:sz w:val="26"/>
          <w:szCs w:val="26"/>
        </w:rPr>
        <w:t>ри обнаружении не</w:t>
      </w:r>
      <w:r w:rsidR="00185497" w:rsidRPr="00CE2C01">
        <w:rPr>
          <w:rFonts w:ascii="Times New Roman" w:hAnsi="Times New Roman"/>
          <w:spacing w:val="-1"/>
          <w:sz w:val="26"/>
          <w:szCs w:val="26"/>
        </w:rPr>
        <w:t xml:space="preserve">достатков в документации </w:t>
      </w:r>
      <w:r w:rsidR="006314BE" w:rsidRPr="00CE2C01">
        <w:rPr>
          <w:rFonts w:ascii="Times New Roman" w:hAnsi="Times New Roman"/>
          <w:spacing w:val="-1"/>
          <w:sz w:val="26"/>
          <w:szCs w:val="26"/>
        </w:rPr>
        <w:t>по требованию Заказчика безвозмездно доработать техническую до</w:t>
      </w:r>
      <w:r w:rsidR="00185497" w:rsidRPr="00CE2C01">
        <w:rPr>
          <w:rFonts w:ascii="Times New Roman" w:hAnsi="Times New Roman"/>
          <w:spacing w:val="-1"/>
          <w:sz w:val="26"/>
          <w:szCs w:val="26"/>
        </w:rPr>
        <w:t xml:space="preserve">кументацию </w:t>
      </w:r>
      <w:r w:rsidR="006314BE" w:rsidRPr="00CE2C01">
        <w:rPr>
          <w:rFonts w:ascii="Times New Roman" w:hAnsi="Times New Roman"/>
          <w:spacing w:val="-1"/>
          <w:sz w:val="26"/>
          <w:szCs w:val="26"/>
        </w:rPr>
        <w:t>в течение 5 (пяти) рабочих дней и возместить убытки, связа</w:t>
      </w:r>
      <w:r w:rsidR="0011590C" w:rsidRPr="00CE2C01">
        <w:rPr>
          <w:rFonts w:ascii="Times New Roman" w:hAnsi="Times New Roman"/>
          <w:spacing w:val="-1"/>
          <w:sz w:val="26"/>
          <w:szCs w:val="26"/>
        </w:rPr>
        <w:t>нные с допущенными недостатками;</w:t>
      </w:r>
    </w:p>
    <w:p w:rsidR="00B26F92" w:rsidRPr="00CE2C01" w:rsidRDefault="00730661" w:rsidP="0078541C">
      <w:pPr>
        <w:widowControl w:val="0"/>
        <w:tabs>
          <w:tab w:val="left" w:pos="1300"/>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z w:val="26"/>
          <w:szCs w:val="26"/>
        </w:rPr>
        <w:t>6.1</w:t>
      </w:r>
      <w:r w:rsidR="00111A79" w:rsidRPr="00CE2C01">
        <w:rPr>
          <w:rFonts w:ascii="Times New Roman" w:hAnsi="Times New Roman"/>
          <w:sz w:val="26"/>
          <w:szCs w:val="26"/>
        </w:rPr>
        <w:t>2</w:t>
      </w:r>
      <w:r w:rsidR="00B26F92" w:rsidRPr="00CE2C01">
        <w:rPr>
          <w:rFonts w:ascii="Times New Roman" w:hAnsi="Times New Roman"/>
          <w:sz w:val="26"/>
          <w:szCs w:val="26"/>
        </w:rPr>
        <w:t>.</w:t>
      </w:r>
      <w:r w:rsidR="009013BA" w:rsidRPr="00CE2C01">
        <w:rPr>
          <w:rFonts w:ascii="Times New Roman" w:hAnsi="Times New Roman"/>
          <w:sz w:val="26"/>
          <w:szCs w:val="26"/>
        </w:rPr>
        <w:t>4.</w:t>
      </w:r>
      <w:r w:rsidR="004C166C" w:rsidRPr="00CE2C01">
        <w:rPr>
          <w:rFonts w:ascii="Times New Roman" w:hAnsi="Times New Roman"/>
          <w:sz w:val="26"/>
          <w:szCs w:val="26"/>
        </w:rPr>
        <w:t> </w:t>
      </w:r>
      <w:r w:rsidR="00B26F92" w:rsidRPr="00CE2C01">
        <w:rPr>
          <w:rFonts w:ascii="Times New Roman" w:hAnsi="Times New Roman"/>
          <w:sz w:val="26"/>
          <w:szCs w:val="26"/>
          <w:lang w:eastAsia="ru-RU"/>
        </w:rPr>
        <w:t>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w:t>
      </w:r>
      <w:r w:rsidR="0011590C" w:rsidRPr="00CE2C01">
        <w:rPr>
          <w:rFonts w:ascii="Times New Roman" w:hAnsi="Times New Roman"/>
          <w:sz w:val="26"/>
          <w:szCs w:val="26"/>
          <w:lang w:eastAsia="ru-RU"/>
        </w:rPr>
        <w:t xml:space="preserve"> к переносу срока ввода объекта;</w:t>
      </w:r>
    </w:p>
    <w:p w:rsidR="00B26F92" w:rsidRPr="00CE2C01" w:rsidRDefault="00730661" w:rsidP="0078541C">
      <w:pPr>
        <w:widowControl w:val="0"/>
        <w:tabs>
          <w:tab w:val="left" w:pos="812"/>
        </w:tabs>
        <w:kinsoku w:val="0"/>
        <w:overflowPunct w:val="0"/>
        <w:autoSpaceDE w:val="0"/>
        <w:autoSpaceDN w:val="0"/>
        <w:adjustRightInd w:val="0"/>
        <w:spacing w:after="0" w:line="240" w:lineRule="auto"/>
        <w:ind w:right="-2" w:firstLine="709"/>
        <w:jc w:val="both"/>
        <w:rPr>
          <w:rFonts w:ascii="Times New Roman" w:hAnsi="Times New Roman"/>
          <w:sz w:val="26"/>
          <w:szCs w:val="26"/>
          <w:lang w:eastAsia="ru-RU"/>
        </w:rPr>
      </w:pPr>
      <w:r w:rsidRPr="00CE2C01">
        <w:rPr>
          <w:rFonts w:ascii="Times New Roman" w:hAnsi="Times New Roman"/>
          <w:sz w:val="26"/>
          <w:szCs w:val="26"/>
          <w:lang w:eastAsia="ru-RU"/>
        </w:rPr>
        <w:t>6.1</w:t>
      </w:r>
      <w:r w:rsidR="00111A79" w:rsidRPr="00CE2C01">
        <w:rPr>
          <w:rFonts w:ascii="Times New Roman" w:hAnsi="Times New Roman"/>
          <w:sz w:val="26"/>
          <w:szCs w:val="26"/>
          <w:lang w:eastAsia="ru-RU"/>
        </w:rPr>
        <w:t>2</w:t>
      </w:r>
      <w:r w:rsidR="009013BA" w:rsidRPr="00CE2C01">
        <w:rPr>
          <w:rFonts w:ascii="Times New Roman" w:hAnsi="Times New Roman"/>
          <w:sz w:val="26"/>
          <w:szCs w:val="26"/>
          <w:lang w:eastAsia="ru-RU"/>
        </w:rPr>
        <w:t>.5.</w:t>
      </w:r>
      <w:r w:rsidR="004C166C" w:rsidRPr="00CE2C01">
        <w:rPr>
          <w:rFonts w:ascii="Times New Roman" w:hAnsi="Times New Roman"/>
          <w:sz w:val="26"/>
          <w:szCs w:val="26"/>
          <w:lang w:eastAsia="ru-RU"/>
        </w:rPr>
        <w:t> </w:t>
      </w:r>
      <w:r w:rsidR="00B26F92" w:rsidRPr="00CE2C01">
        <w:rPr>
          <w:rFonts w:ascii="Times New Roman" w:hAnsi="Times New Roman"/>
          <w:sz w:val="26"/>
          <w:szCs w:val="26"/>
          <w:lang w:eastAsia="ru-RU"/>
        </w:rPr>
        <w:t>При выполнении</w:t>
      </w:r>
      <w:r w:rsidR="00185497" w:rsidRPr="00CE2C01">
        <w:rPr>
          <w:rFonts w:ascii="Times New Roman" w:hAnsi="Times New Roman"/>
          <w:sz w:val="26"/>
          <w:szCs w:val="26"/>
          <w:lang w:eastAsia="ru-RU"/>
        </w:rPr>
        <w:t xml:space="preserve"> рабочей документации</w:t>
      </w:r>
      <w:r w:rsidR="00B26F92" w:rsidRPr="00CE2C01">
        <w:rPr>
          <w:rFonts w:ascii="Times New Roman" w:hAnsi="Times New Roman"/>
          <w:sz w:val="26"/>
          <w:szCs w:val="26"/>
          <w:lang w:eastAsia="ru-RU"/>
        </w:rPr>
        <w:t xml:space="preserve"> необходимо применять оборудование</w:t>
      </w:r>
      <w:r w:rsidR="00F30A84" w:rsidRPr="00CE2C01">
        <w:rPr>
          <w:rFonts w:ascii="Times New Roman" w:hAnsi="Times New Roman"/>
          <w:sz w:val="26"/>
          <w:szCs w:val="26"/>
          <w:lang w:eastAsia="ru-RU"/>
        </w:rPr>
        <w:t xml:space="preserve"> </w:t>
      </w:r>
      <w:r w:rsidR="00B26F92" w:rsidRPr="00CE2C01">
        <w:rPr>
          <w:rFonts w:ascii="Times New Roman" w:hAnsi="Times New Roman"/>
          <w:sz w:val="26"/>
          <w:szCs w:val="26"/>
          <w:lang w:eastAsia="ru-RU"/>
        </w:rPr>
        <w:t>и материалы</w:t>
      </w:r>
      <w:r w:rsidR="00F30A84" w:rsidRPr="00CE2C01">
        <w:rPr>
          <w:rFonts w:ascii="Times New Roman" w:hAnsi="Times New Roman"/>
          <w:sz w:val="26"/>
          <w:szCs w:val="26"/>
          <w:lang w:eastAsia="ru-RU"/>
        </w:rPr>
        <w:t>,</w:t>
      </w:r>
      <w:r w:rsidR="00B26F92" w:rsidRPr="00CE2C01">
        <w:rPr>
          <w:rFonts w:ascii="Times New Roman" w:hAnsi="Times New Roman"/>
          <w:sz w:val="26"/>
          <w:szCs w:val="26"/>
          <w:lang w:eastAsia="ru-RU"/>
        </w:rPr>
        <w:t xml:space="preserve"> соответствующие Российским стандартам, сертифицир</w:t>
      </w:r>
      <w:r w:rsidR="0011590C" w:rsidRPr="00CE2C01">
        <w:rPr>
          <w:rFonts w:ascii="Times New Roman" w:hAnsi="Times New Roman"/>
          <w:sz w:val="26"/>
          <w:szCs w:val="26"/>
          <w:lang w:eastAsia="ru-RU"/>
        </w:rPr>
        <w:t>ованные в установленном порядке;</w:t>
      </w:r>
    </w:p>
    <w:p w:rsidR="009013BA" w:rsidRPr="00CE2C01" w:rsidRDefault="00730661" w:rsidP="0078541C">
      <w:pPr>
        <w:widowControl w:val="0"/>
        <w:tabs>
          <w:tab w:val="left" w:pos="812"/>
        </w:tabs>
        <w:kinsoku w:val="0"/>
        <w:overflowPunct w:val="0"/>
        <w:autoSpaceDE w:val="0"/>
        <w:autoSpaceDN w:val="0"/>
        <w:adjustRightInd w:val="0"/>
        <w:spacing w:after="0" w:line="240" w:lineRule="auto"/>
        <w:ind w:right="-2" w:firstLine="709"/>
        <w:jc w:val="both"/>
        <w:rPr>
          <w:rFonts w:ascii="Times New Roman" w:hAnsi="Times New Roman"/>
          <w:sz w:val="26"/>
          <w:szCs w:val="26"/>
          <w:lang w:eastAsia="ru-RU"/>
        </w:rPr>
      </w:pPr>
      <w:r w:rsidRPr="00CE2C01">
        <w:rPr>
          <w:rFonts w:ascii="Times New Roman" w:hAnsi="Times New Roman"/>
          <w:sz w:val="26"/>
          <w:szCs w:val="26"/>
          <w:lang w:eastAsia="ru-RU"/>
        </w:rPr>
        <w:lastRenderedPageBreak/>
        <w:t>6.1</w:t>
      </w:r>
      <w:r w:rsidR="00111A79" w:rsidRPr="00CE2C01">
        <w:rPr>
          <w:rFonts w:ascii="Times New Roman" w:hAnsi="Times New Roman"/>
          <w:sz w:val="26"/>
          <w:szCs w:val="26"/>
          <w:lang w:eastAsia="ru-RU"/>
        </w:rPr>
        <w:t>2</w:t>
      </w:r>
      <w:r w:rsidR="009013BA" w:rsidRPr="00CE2C01">
        <w:rPr>
          <w:rFonts w:ascii="Times New Roman" w:hAnsi="Times New Roman"/>
          <w:sz w:val="26"/>
          <w:szCs w:val="26"/>
          <w:lang w:eastAsia="ru-RU"/>
        </w:rPr>
        <w:t>.6.</w:t>
      </w:r>
      <w:r w:rsidR="004C166C" w:rsidRPr="00CE2C01">
        <w:rPr>
          <w:rFonts w:ascii="Times New Roman" w:hAnsi="Times New Roman"/>
          <w:sz w:val="26"/>
          <w:szCs w:val="26"/>
          <w:lang w:eastAsia="ru-RU"/>
        </w:rPr>
        <w:t> </w:t>
      </w:r>
      <w:r w:rsidR="00B26F92" w:rsidRPr="00CE2C01">
        <w:rPr>
          <w:rFonts w:ascii="Times New Roman" w:hAnsi="Times New Roman"/>
          <w:sz w:val="26"/>
          <w:szCs w:val="26"/>
          <w:lang w:eastAsia="ru-RU"/>
        </w:rPr>
        <w:t xml:space="preserve">Любые отклонения от </w:t>
      </w:r>
      <w:r w:rsidR="00161BA7" w:rsidRPr="00CE2C01">
        <w:rPr>
          <w:rFonts w:ascii="Times New Roman" w:hAnsi="Times New Roman"/>
          <w:sz w:val="26"/>
          <w:szCs w:val="26"/>
          <w:lang w:eastAsia="ru-RU"/>
        </w:rPr>
        <w:t xml:space="preserve">выбранного </w:t>
      </w:r>
      <w:r w:rsidR="00B26F92" w:rsidRPr="00CE2C01">
        <w:rPr>
          <w:rFonts w:ascii="Times New Roman" w:hAnsi="Times New Roman"/>
          <w:sz w:val="26"/>
          <w:szCs w:val="26"/>
          <w:lang w:eastAsia="ru-RU"/>
        </w:rPr>
        <w:t xml:space="preserve">коридора проектируемой ЛЭП должны иметь технико-экономические </w:t>
      </w:r>
      <w:r w:rsidR="0011590C" w:rsidRPr="00CE2C01">
        <w:rPr>
          <w:rFonts w:ascii="Times New Roman" w:hAnsi="Times New Roman"/>
          <w:sz w:val="26"/>
          <w:szCs w:val="26"/>
          <w:lang w:eastAsia="ru-RU"/>
        </w:rPr>
        <w:t>обоснования;</w:t>
      </w:r>
    </w:p>
    <w:p w:rsidR="009013BA" w:rsidRPr="00CE2C01" w:rsidRDefault="00730661" w:rsidP="0078541C">
      <w:pPr>
        <w:widowControl w:val="0"/>
        <w:tabs>
          <w:tab w:val="left" w:pos="812"/>
        </w:tabs>
        <w:kinsoku w:val="0"/>
        <w:overflowPunct w:val="0"/>
        <w:autoSpaceDE w:val="0"/>
        <w:autoSpaceDN w:val="0"/>
        <w:adjustRightInd w:val="0"/>
        <w:spacing w:after="0" w:line="240" w:lineRule="auto"/>
        <w:ind w:right="-2" w:firstLine="709"/>
        <w:jc w:val="both"/>
        <w:rPr>
          <w:rFonts w:ascii="Times New Roman" w:hAnsi="Times New Roman"/>
          <w:sz w:val="26"/>
          <w:szCs w:val="26"/>
          <w:lang w:eastAsia="ru-RU"/>
        </w:rPr>
      </w:pPr>
      <w:r w:rsidRPr="00CE2C01">
        <w:rPr>
          <w:rFonts w:ascii="Times New Roman" w:hAnsi="Times New Roman"/>
          <w:spacing w:val="-1"/>
          <w:sz w:val="26"/>
          <w:szCs w:val="26"/>
        </w:rPr>
        <w:t>6.1</w:t>
      </w:r>
      <w:r w:rsidR="00111A79" w:rsidRPr="00CE2C01">
        <w:rPr>
          <w:rFonts w:ascii="Times New Roman" w:hAnsi="Times New Roman"/>
          <w:spacing w:val="-1"/>
          <w:sz w:val="26"/>
          <w:szCs w:val="26"/>
        </w:rPr>
        <w:t>2</w:t>
      </w:r>
      <w:r w:rsidR="009013BA" w:rsidRPr="00CE2C01">
        <w:rPr>
          <w:rFonts w:ascii="Times New Roman" w:hAnsi="Times New Roman"/>
          <w:spacing w:val="-1"/>
          <w:sz w:val="26"/>
          <w:szCs w:val="26"/>
        </w:rPr>
        <w:t>.7.</w:t>
      </w:r>
      <w:r w:rsidR="004C166C" w:rsidRPr="00CE2C01">
        <w:rPr>
          <w:rFonts w:ascii="Times New Roman" w:hAnsi="Times New Roman"/>
          <w:spacing w:val="-1"/>
          <w:sz w:val="26"/>
          <w:szCs w:val="26"/>
        </w:rPr>
        <w:t> </w:t>
      </w:r>
      <w:r w:rsidR="009013BA" w:rsidRPr="00CE2C01">
        <w:rPr>
          <w:rFonts w:ascii="Times New Roman" w:hAnsi="Times New Roman"/>
          <w:spacing w:val="-1"/>
          <w:sz w:val="26"/>
          <w:szCs w:val="26"/>
        </w:rPr>
        <w:t>П</w:t>
      </w:r>
      <w:r w:rsidR="006314BE" w:rsidRPr="00CE2C01">
        <w:rPr>
          <w:rFonts w:ascii="Times New Roman" w:hAnsi="Times New Roman"/>
          <w:spacing w:val="-1"/>
          <w:sz w:val="26"/>
          <w:szCs w:val="26"/>
        </w:rPr>
        <w:t>исьменно согласовывать с Заказчиком заключение Договоров с субподрядчиками</w:t>
      </w:r>
      <w:r w:rsidR="0011590C" w:rsidRPr="00CE2C01">
        <w:rPr>
          <w:rFonts w:ascii="Times New Roman" w:hAnsi="Times New Roman"/>
          <w:spacing w:val="-1"/>
          <w:sz w:val="26"/>
          <w:szCs w:val="26"/>
        </w:rPr>
        <w:t>;</w:t>
      </w:r>
    </w:p>
    <w:p w:rsidR="0076530F" w:rsidRPr="00CE2C01" w:rsidRDefault="00730661" w:rsidP="0078541C">
      <w:pPr>
        <w:widowControl w:val="0"/>
        <w:tabs>
          <w:tab w:val="left" w:pos="812"/>
        </w:tabs>
        <w:kinsoku w:val="0"/>
        <w:overflowPunct w:val="0"/>
        <w:autoSpaceDE w:val="0"/>
        <w:autoSpaceDN w:val="0"/>
        <w:adjustRightInd w:val="0"/>
        <w:spacing w:after="0" w:line="240" w:lineRule="auto"/>
        <w:ind w:right="-2" w:firstLine="709"/>
        <w:jc w:val="both"/>
        <w:rPr>
          <w:rFonts w:ascii="Times New Roman" w:hAnsi="Times New Roman"/>
          <w:spacing w:val="-1"/>
          <w:sz w:val="26"/>
          <w:szCs w:val="26"/>
        </w:rPr>
      </w:pPr>
      <w:r w:rsidRPr="00CE2C01">
        <w:rPr>
          <w:rFonts w:ascii="Times New Roman" w:hAnsi="Times New Roman"/>
          <w:spacing w:val="-1"/>
          <w:sz w:val="26"/>
          <w:szCs w:val="26"/>
        </w:rPr>
        <w:t>6</w:t>
      </w:r>
      <w:r w:rsidR="006314BE" w:rsidRPr="00CE2C01">
        <w:rPr>
          <w:rFonts w:ascii="Times New Roman" w:hAnsi="Times New Roman"/>
          <w:spacing w:val="-1"/>
          <w:sz w:val="26"/>
          <w:szCs w:val="26"/>
        </w:rPr>
        <w:t>.1</w:t>
      </w:r>
      <w:r w:rsidR="00111A79" w:rsidRPr="00CE2C01">
        <w:rPr>
          <w:rFonts w:ascii="Times New Roman" w:hAnsi="Times New Roman"/>
          <w:spacing w:val="-1"/>
          <w:sz w:val="26"/>
          <w:szCs w:val="26"/>
        </w:rPr>
        <w:t>2</w:t>
      </w:r>
      <w:r w:rsidR="006314BE" w:rsidRPr="00CE2C01">
        <w:rPr>
          <w:rFonts w:ascii="Times New Roman" w:hAnsi="Times New Roman"/>
          <w:spacing w:val="-1"/>
          <w:sz w:val="26"/>
          <w:szCs w:val="26"/>
        </w:rPr>
        <w:t>.</w:t>
      </w:r>
      <w:r w:rsidR="009013BA" w:rsidRPr="00CE2C01">
        <w:rPr>
          <w:rFonts w:ascii="Times New Roman" w:hAnsi="Times New Roman"/>
          <w:spacing w:val="-1"/>
          <w:sz w:val="26"/>
          <w:szCs w:val="26"/>
        </w:rPr>
        <w:t>8.</w:t>
      </w:r>
      <w:r w:rsidR="004C166C" w:rsidRPr="00CE2C01">
        <w:t> </w:t>
      </w:r>
      <w:r w:rsidR="0076530F" w:rsidRPr="00CE2C01">
        <w:rPr>
          <w:rFonts w:ascii="Times New Roman" w:hAnsi="Times New Roman"/>
          <w:spacing w:val="-1"/>
          <w:sz w:val="26"/>
          <w:szCs w:val="26"/>
        </w:rPr>
        <w:t>С</w:t>
      </w:r>
      <w:r w:rsidR="006314BE" w:rsidRPr="00CE2C01">
        <w:rPr>
          <w:rFonts w:ascii="Times New Roman" w:hAnsi="Times New Roman"/>
          <w:spacing w:val="-1"/>
          <w:sz w:val="26"/>
          <w:szCs w:val="26"/>
        </w:rPr>
        <w:t xml:space="preserve">метная стоимость строительно-монтажных работ на этапе оформления договора подряда определяется сводной таблицей стоимости работ.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w:t>
      </w:r>
      <w:r w:rsidR="003D3BCD" w:rsidRPr="00CE2C01">
        <w:rPr>
          <w:rFonts w:ascii="Times New Roman" w:hAnsi="Times New Roman"/>
          <w:spacing w:val="-1"/>
          <w:sz w:val="26"/>
          <w:szCs w:val="26"/>
        </w:rPr>
        <w:t>рабочей</w:t>
      </w:r>
      <w:r w:rsidR="006314BE" w:rsidRPr="00CE2C01">
        <w:rPr>
          <w:rFonts w:ascii="Times New Roman" w:hAnsi="Times New Roman"/>
          <w:spacing w:val="-1"/>
          <w:sz w:val="26"/>
          <w:szCs w:val="26"/>
        </w:rPr>
        <w:t xml:space="preserve"> документации.</w:t>
      </w:r>
    </w:p>
    <w:p w:rsidR="009958BC" w:rsidRPr="00CE2C01" w:rsidRDefault="00730661" w:rsidP="0078541C">
      <w:pPr>
        <w:shd w:val="clear" w:color="auto" w:fill="FFFFFF"/>
        <w:suppressAutoHyphens/>
        <w:spacing w:after="0" w:line="240" w:lineRule="auto"/>
        <w:ind w:firstLine="709"/>
        <w:jc w:val="both"/>
        <w:rPr>
          <w:rFonts w:ascii="Times New Roman" w:hAnsi="Times New Roman"/>
          <w:b/>
          <w:spacing w:val="-1"/>
          <w:sz w:val="26"/>
          <w:szCs w:val="26"/>
        </w:rPr>
      </w:pPr>
      <w:r w:rsidRPr="00CE2C01">
        <w:rPr>
          <w:rFonts w:ascii="Times New Roman" w:hAnsi="Times New Roman"/>
          <w:b/>
          <w:spacing w:val="-1"/>
          <w:sz w:val="26"/>
          <w:szCs w:val="26"/>
        </w:rPr>
        <w:t>7</w:t>
      </w:r>
      <w:r w:rsidR="00DF2B4B" w:rsidRPr="00CE2C01">
        <w:rPr>
          <w:rFonts w:ascii="Times New Roman" w:hAnsi="Times New Roman"/>
          <w:b/>
          <w:spacing w:val="-1"/>
          <w:sz w:val="26"/>
          <w:szCs w:val="26"/>
        </w:rPr>
        <w:t>.</w:t>
      </w:r>
      <w:r w:rsidR="004C166C" w:rsidRPr="00CE2C01">
        <w:rPr>
          <w:rFonts w:ascii="Times New Roman" w:hAnsi="Times New Roman"/>
          <w:b/>
          <w:spacing w:val="-1"/>
          <w:sz w:val="26"/>
          <w:szCs w:val="26"/>
        </w:rPr>
        <w:t> </w:t>
      </w:r>
      <w:r w:rsidR="00041B74" w:rsidRPr="00CE2C01">
        <w:rPr>
          <w:rFonts w:ascii="Times New Roman" w:hAnsi="Times New Roman"/>
          <w:b/>
          <w:spacing w:val="-1"/>
          <w:sz w:val="26"/>
          <w:szCs w:val="26"/>
        </w:rPr>
        <w:t>Требования к выполнению сметных расчетов:</w:t>
      </w:r>
    </w:p>
    <w:p w:rsidR="002E0A3B" w:rsidRPr="00CE2C01" w:rsidRDefault="002E0A3B" w:rsidP="0078541C">
      <w:pPr>
        <w:shd w:val="clear" w:color="auto" w:fill="FFFFFF"/>
        <w:tabs>
          <w:tab w:val="left" w:pos="567"/>
        </w:tabs>
        <w:suppressAutoHyphens/>
        <w:spacing w:after="0" w:line="240" w:lineRule="auto"/>
        <w:ind w:firstLine="709"/>
        <w:jc w:val="both"/>
        <w:rPr>
          <w:rFonts w:ascii="Times New Roman" w:hAnsi="Times New Roman"/>
          <w:color w:val="000000"/>
          <w:spacing w:val="-1"/>
          <w:sz w:val="26"/>
          <w:szCs w:val="26"/>
          <w:lang w:eastAsia="ru-RU"/>
        </w:rPr>
      </w:pPr>
      <w:r w:rsidRPr="00CE2C01">
        <w:rPr>
          <w:rFonts w:ascii="Times New Roman" w:hAnsi="Times New Roman"/>
          <w:color w:val="000000"/>
          <w:spacing w:val="-1"/>
          <w:sz w:val="26"/>
          <w:szCs w:val="26"/>
          <w:lang w:eastAsia="ru-RU"/>
        </w:rPr>
        <w:t>7.1.</w:t>
      </w:r>
      <w:r w:rsidR="004C166C" w:rsidRPr="00CE2C01">
        <w:rPr>
          <w:rFonts w:ascii="Times New Roman" w:hAnsi="Times New Roman"/>
          <w:color w:val="000000"/>
          <w:spacing w:val="-1"/>
          <w:sz w:val="26"/>
          <w:szCs w:val="26"/>
          <w:lang w:eastAsia="ru-RU"/>
        </w:rPr>
        <w:t> </w:t>
      </w:r>
      <w:r w:rsidRPr="00CE2C01">
        <w:rPr>
          <w:rFonts w:ascii="Times New Roman" w:hAnsi="Times New Roman"/>
          <w:color w:val="000000"/>
          <w:spacing w:val="-1"/>
          <w:sz w:val="26"/>
          <w:szCs w:val="26"/>
          <w:lang w:eastAsia="ru-RU"/>
        </w:rPr>
        <w:t xml:space="preserve">В составе заявки Участник предоставляет сводный сметный расчет </w:t>
      </w:r>
      <w:proofErr w:type="gramStart"/>
      <w:r w:rsidRPr="00CE2C01">
        <w:rPr>
          <w:rFonts w:ascii="Times New Roman" w:hAnsi="Times New Roman"/>
          <w:color w:val="000000"/>
          <w:spacing w:val="-1"/>
          <w:sz w:val="26"/>
          <w:szCs w:val="26"/>
          <w:lang w:eastAsia="ru-RU"/>
        </w:rPr>
        <w:t>в объеме</w:t>
      </w:r>
      <w:proofErr w:type="gramEnd"/>
      <w:r w:rsidRPr="00CE2C01">
        <w:rPr>
          <w:rFonts w:ascii="Times New Roman" w:hAnsi="Times New Roman"/>
          <w:color w:val="000000"/>
          <w:spacing w:val="-1"/>
          <w:sz w:val="26"/>
          <w:szCs w:val="26"/>
          <w:lang w:eastAsia="ru-RU"/>
        </w:rPr>
        <w:t xml:space="preserve"> соответствующем расчету плановой стоимости Заказчика. </w:t>
      </w:r>
    </w:p>
    <w:p w:rsidR="002E0A3B" w:rsidRPr="00CE2C01" w:rsidRDefault="002E0A3B" w:rsidP="0078541C">
      <w:pPr>
        <w:shd w:val="clear" w:color="auto" w:fill="FFFFFF"/>
        <w:tabs>
          <w:tab w:val="left" w:pos="567"/>
        </w:tabs>
        <w:suppressAutoHyphens/>
        <w:spacing w:after="0" w:line="240" w:lineRule="auto"/>
        <w:ind w:firstLine="709"/>
        <w:jc w:val="both"/>
        <w:rPr>
          <w:rFonts w:ascii="Times New Roman" w:hAnsi="Times New Roman"/>
          <w:color w:val="000000"/>
          <w:spacing w:val="-1"/>
          <w:sz w:val="26"/>
          <w:szCs w:val="26"/>
          <w:lang w:eastAsia="ru-RU"/>
        </w:rPr>
      </w:pPr>
      <w:r w:rsidRPr="00CE2C01">
        <w:rPr>
          <w:rFonts w:ascii="Times New Roman" w:hAnsi="Times New Roman"/>
          <w:spacing w:val="-1"/>
          <w:sz w:val="26"/>
          <w:szCs w:val="26"/>
          <w:lang w:eastAsia="ru-RU"/>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2E0A3B" w:rsidRPr="00CE2C01" w:rsidRDefault="002E0A3B" w:rsidP="0078541C">
      <w:pPr>
        <w:shd w:val="clear" w:color="auto" w:fill="FFFFFF"/>
        <w:tabs>
          <w:tab w:val="left" w:pos="567"/>
        </w:tabs>
        <w:suppressAutoHyphens/>
        <w:spacing w:after="0" w:line="240" w:lineRule="auto"/>
        <w:ind w:firstLine="709"/>
        <w:jc w:val="both"/>
        <w:rPr>
          <w:rFonts w:ascii="Times New Roman" w:hAnsi="Times New Roman"/>
          <w:color w:val="000000"/>
          <w:spacing w:val="-1"/>
          <w:sz w:val="26"/>
          <w:szCs w:val="26"/>
          <w:lang w:eastAsia="ru-RU"/>
        </w:rPr>
      </w:pPr>
      <w:r w:rsidRPr="00CE2C01">
        <w:rPr>
          <w:rFonts w:ascii="Times New Roman" w:hAnsi="Times New Roman"/>
          <w:color w:val="000000"/>
          <w:spacing w:val="-1"/>
          <w:sz w:val="26"/>
          <w:szCs w:val="26"/>
          <w:lang w:eastAsia="ru-RU"/>
        </w:rPr>
        <w:t>7.2.</w:t>
      </w:r>
      <w:r w:rsidR="004C166C" w:rsidRPr="00CE2C01">
        <w:rPr>
          <w:rFonts w:ascii="Times New Roman" w:hAnsi="Times New Roman"/>
          <w:color w:val="000000"/>
          <w:spacing w:val="-1"/>
          <w:sz w:val="26"/>
          <w:szCs w:val="26"/>
          <w:lang w:eastAsia="ru-RU"/>
        </w:rPr>
        <w:t> </w:t>
      </w:r>
      <w:r w:rsidRPr="00CE2C01">
        <w:rPr>
          <w:rFonts w:ascii="Times New Roman" w:hAnsi="Times New Roman"/>
          <w:color w:val="000000"/>
          <w:spacing w:val="-1"/>
          <w:sz w:val="26"/>
          <w:szCs w:val="26"/>
          <w:lang w:eastAsia="ru-RU"/>
        </w:rPr>
        <w:t>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2E0A3B" w:rsidRPr="00CE2C01" w:rsidRDefault="002E0A3B" w:rsidP="0078541C">
      <w:pPr>
        <w:shd w:val="clear" w:color="auto" w:fill="FFFFFF"/>
        <w:suppressAutoHyphens/>
        <w:spacing w:after="0" w:line="240" w:lineRule="auto"/>
        <w:ind w:firstLine="709"/>
        <w:jc w:val="both"/>
        <w:rPr>
          <w:rFonts w:ascii="Times New Roman" w:hAnsi="Times New Roman"/>
          <w:b/>
          <w:spacing w:val="-1"/>
          <w:sz w:val="26"/>
          <w:szCs w:val="26"/>
          <w:lang w:eastAsia="ru-RU"/>
        </w:rPr>
      </w:pPr>
      <w:r w:rsidRPr="00CE2C01">
        <w:rPr>
          <w:rFonts w:ascii="Times New Roman" w:hAnsi="Times New Roman"/>
          <w:b/>
          <w:spacing w:val="-1"/>
          <w:sz w:val="26"/>
          <w:szCs w:val="26"/>
          <w:lang w:eastAsia="ru-RU"/>
        </w:rPr>
        <w:t>7.3.</w:t>
      </w:r>
      <w:r w:rsidR="004C166C" w:rsidRPr="00CE2C01">
        <w:rPr>
          <w:rFonts w:ascii="Times New Roman" w:hAnsi="Times New Roman"/>
          <w:b/>
          <w:spacing w:val="-1"/>
          <w:sz w:val="26"/>
          <w:szCs w:val="26"/>
          <w:lang w:eastAsia="ru-RU"/>
        </w:rPr>
        <w:t> </w:t>
      </w:r>
      <w:r w:rsidRPr="00CE2C01">
        <w:rPr>
          <w:rFonts w:ascii="Times New Roman" w:hAnsi="Times New Roman"/>
          <w:b/>
          <w:spacing w:val="-1"/>
          <w:sz w:val="26"/>
          <w:szCs w:val="26"/>
          <w:lang w:eastAsia="ru-RU"/>
        </w:rPr>
        <w:t xml:space="preserve">Стоимость работ по отдельным объектам, строительно-монтажных, кадастровых и проектно-изыскательских работ необходимо определять </w:t>
      </w:r>
      <w:r w:rsidR="00507226" w:rsidRPr="00CE2C01">
        <w:rPr>
          <w:rFonts w:ascii="Times New Roman" w:hAnsi="Times New Roman"/>
          <w:b/>
          <w:spacing w:val="-1"/>
          <w:sz w:val="26"/>
          <w:szCs w:val="26"/>
          <w:lang w:eastAsia="ru-RU"/>
        </w:rPr>
        <w:br/>
      </w:r>
      <w:r w:rsidRPr="00CE2C01">
        <w:rPr>
          <w:rFonts w:ascii="Times New Roman" w:hAnsi="Times New Roman"/>
          <w:b/>
          <w:spacing w:val="-1"/>
          <w:sz w:val="26"/>
          <w:szCs w:val="26"/>
          <w:lang w:eastAsia="ru-RU"/>
        </w:rPr>
        <w:t>в отдельных локальных сметных расчётах.</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7.4.</w:t>
      </w:r>
      <w:r w:rsidR="004C166C" w:rsidRPr="00CE2C01">
        <w:t> </w:t>
      </w:r>
      <w:r w:rsidRPr="00CE2C01">
        <w:rPr>
          <w:rFonts w:ascii="Times New Roman" w:hAnsi="Times New Roman"/>
          <w:spacing w:val="-1"/>
          <w:sz w:val="26"/>
          <w:szCs w:val="26"/>
          <w:lang w:eastAsia="ru-RU"/>
        </w:rPr>
        <w:t xml:space="preserve">Сметная стоимость определяется на основании методических указаний </w:t>
      </w:r>
      <w:r w:rsidR="00507226" w:rsidRPr="00CE2C01">
        <w:rPr>
          <w:rFonts w:ascii="Times New Roman" w:hAnsi="Times New Roman"/>
          <w:spacing w:val="-1"/>
          <w:sz w:val="26"/>
          <w:szCs w:val="26"/>
          <w:lang w:eastAsia="ru-RU"/>
        </w:rPr>
        <w:br/>
      </w:r>
      <w:r w:rsidRPr="00CE2C01">
        <w:rPr>
          <w:rFonts w:ascii="Times New Roman" w:hAnsi="Times New Roman"/>
          <w:spacing w:val="-1"/>
          <w:sz w:val="26"/>
          <w:szCs w:val="26"/>
          <w:lang w:eastAsia="ru-RU"/>
        </w:rPr>
        <w:t>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w:t>
      </w:r>
      <w:r w:rsidRPr="00CE2C01">
        <w:rPr>
          <w:rFonts w:ascii="Times New Roman" w:hAnsi="Times New Roman"/>
          <w:b/>
          <w:i/>
          <w:spacing w:val="-1"/>
          <w:sz w:val="26"/>
          <w:szCs w:val="26"/>
          <w:lang w:eastAsia="ru-RU"/>
        </w:rPr>
        <w:t>Приложение № 3</w:t>
      </w:r>
      <w:r w:rsidR="004C166C" w:rsidRPr="00CE2C01">
        <w:rPr>
          <w:rFonts w:ascii="Times New Roman" w:hAnsi="Times New Roman"/>
          <w:b/>
          <w:i/>
          <w:spacing w:val="-1"/>
          <w:sz w:val="26"/>
          <w:szCs w:val="26"/>
          <w:lang w:eastAsia="ru-RU"/>
        </w:rPr>
        <w:t xml:space="preserve"> </w:t>
      </w:r>
      <w:r w:rsidRPr="00CE2C01">
        <w:rPr>
          <w:rFonts w:ascii="Times New Roman" w:hAnsi="Times New Roman"/>
          <w:b/>
          <w:i/>
          <w:spacing w:val="-1"/>
          <w:sz w:val="26"/>
          <w:szCs w:val="26"/>
          <w:lang w:eastAsia="ru-RU"/>
        </w:rPr>
        <w:t>к Техническим требованиям</w:t>
      </w:r>
      <w:r w:rsidRPr="00CE2C01">
        <w:rPr>
          <w:rFonts w:ascii="Times New Roman" w:hAnsi="Times New Roman"/>
          <w:spacing w:val="-1"/>
          <w:sz w:val="26"/>
          <w:szCs w:val="26"/>
          <w:lang w:eastAsia="ru-RU"/>
        </w:rPr>
        <w:t>):</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7.4.1.</w:t>
      </w:r>
      <w:r w:rsidR="004C166C"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 xml:space="preserve">«Порядок определения стоимости проектных работ», решение Совета директоров АО «ДРСК» о присоединении от 23.04.2014 (протокол №6) и приказ </w:t>
      </w:r>
      <w:r w:rsidR="00507226" w:rsidRPr="00CE2C01">
        <w:rPr>
          <w:rFonts w:ascii="Times New Roman" w:hAnsi="Times New Roman"/>
          <w:spacing w:val="-1"/>
          <w:sz w:val="26"/>
          <w:szCs w:val="26"/>
          <w:lang w:eastAsia="ru-RU"/>
        </w:rPr>
        <w:br/>
      </w:r>
      <w:r w:rsidRPr="00CE2C01">
        <w:rPr>
          <w:rFonts w:ascii="Times New Roman" w:hAnsi="Times New Roman"/>
          <w:spacing w:val="-1"/>
          <w:sz w:val="26"/>
          <w:szCs w:val="26"/>
          <w:lang w:eastAsia="ru-RU"/>
        </w:rPr>
        <w:t>АО «ДРСК» о принятии в работу от 30.04.2014 №134;</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7.4.2.</w:t>
      </w:r>
      <w:r w:rsidR="004C166C"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 xml:space="preserve">«Порядок определения стоимости инженерных изысканий», решение Совета директоров АО «ДРСК» о присоединении от 23.04.2014 (протокол №6) </w:t>
      </w:r>
      <w:r w:rsidR="00507226" w:rsidRPr="00CE2C01">
        <w:rPr>
          <w:rFonts w:ascii="Times New Roman" w:hAnsi="Times New Roman"/>
          <w:spacing w:val="-1"/>
          <w:sz w:val="26"/>
          <w:szCs w:val="26"/>
          <w:lang w:eastAsia="ru-RU"/>
        </w:rPr>
        <w:br/>
      </w:r>
      <w:r w:rsidRPr="00CE2C01">
        <w:rPr>
          <w:rFonts w:ascii="Times New Roman" w:hAnsi="Times New Roman"/>
          <w:spacing w:val="-1"/>
          <w:sz w:val="26"/>
          <w:szCs w:val="26"/>
          <w:lang w:eastAsia="ru-RU"/>
        </w:rPr>
        <w:t>и приказ АО «ДРСК» о принятии в работу от 30.04.2014 №134;</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7.4.3.</w:t>
      </w:r>
      <w:r w:rsidR="004C166C"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 xml:space="preserve">«Порядок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w:t>
      </w:r>
      <w:r w:rsidR="0078541C" w:rsidRPr="00CE2C01">
        <w:rPr>
          <w:rFonts w:ascii="Times New Roman" w:hAnsi="Times New Roman"/>
          <w:spacing w:val="-1"/>
          <w:sz w:val="26"/>
          <w:szCs w:val="26"/>
          <w:lang w:eastAsia="ru-RU"/>
        </w:rPr>
        <w:br/>
      </w:r>
      <w:r w:rsidRPr="00CE2C01">
        <w:rPr>
          <w:rFonts w:ascii="Times New Roman" w:hAnsi="Times New Roman"/>
          <w:spacing w:val="-1"/>
          <w:sz w:val="26"/>
          <w:szCs w:val="26"/>
          <w:lang w:eastAsia="ru-RU"/>
        </w:rPr>
        <w:t xml:space="preserve">о присоединении от 07.05.2014 (протокол №7) и приказ АО «ДРСК» о принятии </w:t>
      </w:r>
      <w:r w:rsidR="0078541C" w:rsidRPr="00CE2C01">
        <w:rPr>
          <w:rFonts w:ascii="Times New Roman" w:hAnsi="Times New Roman"/>
          <w:spacing w:val="-1"/>
          <w:sz w:val="26"/>
          <w:szCs w:val="26"/>
          <w:lang w:eastAsia="ru-RU"/>
        </w:rPr>
        <w:br/>
      </w:r>
      <w:r w:rsidRPr="00CE2C01">
        <w:rPr>
          <w:rFonts w:ascii="Times New Roman" w:hAnsi="Times New Roman"/>
          <w:spacing w:val="-1"/>
          <w:sz w:val="26"/>
          <w:szCs w:val="26"/>
          <w:lang w:eastAsia="ru-RU"/>
        </w:rPr>
        <w:t>в работу от 16.05.2014 №148;</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7.4.4.</w:t>
      </w:r>
      <w:r w:rsidR="004C166C"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7.5.</w:t>
      </w:r>
      <w:r w:rsidR="004C166C"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 xml:space="preserve">Сметную документацию согласно Постановлению Правительства </w:t>
      </w:r>
      <w:r w:rsidR="00507226" w:rsidRPr="00CE2C01">
        <w:rPr>
          <w:rFonts w:ascii="Times New Roman" w:hAnsi="Times New Roman"/>
          <w:spacing w:val="-1"/>
          <w:sz w:val="26"/>
          <w:szCs w:val="26"/>
          <w:lang w:eastAsia="ru-RU"/>
        </w:rPr>
        <w:br/>
      </w:r>
      <w:r w:rsidRPr="00CE2C01">
        <w:rPr>
          <w:rFonts w:ascii="Times New Roman" w:hAnsi="Times New Roman"/>
          <w:spacing w:val="-1"/>
          <w:sz w:val="26"/>
          <w:szCs w:val="26"/>
          <w:lang w:eastAsia="ru-RU"/>
        </w:rPr>
        <w:t xml:space="preserve">РФ от 16.02.2008г. № 87 «О составе разделов проектной документации и требованиях к их содержании» выполнить в двух уровнях цен с применением базисно-индексного метода: </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7.5.1.</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 xml:space="preserve">В базисном уровне, определяемом на основе действующих сметных норм </w:t>
      </w:r>
      <w:r w:rsidR="00507226" w:rsidRPr="00CE2C01">
        <w:rPr>
          <w:rFonts w:ascii="Times New Roman" w:hAnsi="Times New Roman"/>
          <w:spacing w:val="-1"/>
          <w:sz w:val="26"/>
          <w:szCs w:val="26"/>
          <w:lang w:eastAsia="ru-RU"/>
        </w:rPr>
        <w:br/>
      </w:r>
      <w:r w:rsidRPr="00CE2C01">
        <w:rPr>
          <w:rFonts w:ascii="Times New Roman" w:hAnsi="Times New Roman"/>
          <w:spacing w:val="-1"/>
          <w:sz w:val="26"/>
          <w:szCs w:val="26"/>
          <w:lang w:eastAsia="ru-RU"/>
        </w:rPr>
        <w:t>и цен с использованием федеральных единичных расценок (ФЕР-2001 в редакции 2017 года), включенных в федеральный реестр сметных нормативов РФ.</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7.5.2.</w:t>
      </w:r>
      <w:r w:rsidR="00D83860" w:rsidRPr="00CE2C01">
        <w:rPr>
          <w:rFonts w:ascii="Times New Roman" w:hAnsi="Times New Roman"/>
          <w:spacing w:val="-1"/>
          <w:sz w:val="26"/>
          <w:szCs w:val="26"/>
          <w:lang w:eastAsia="ru-RU"/>
        </w:rPr>
        <w:t> </w:t>
      </w:r>
      <w:r w:rsidR="002D40C8" w:rsidRPr="00CE2C01">
        <w:rPr>
          <w:rFonts w:ascii="Times New Roman" w:hAnsi="Times New Roman"/>
          <w:spacing w:val="-1"/>
          <w:sz w:val="26"/>
          <w:szCs w:val="26"/>
          <w:lang w:eastAsia="ru-RU"/>
        </w:rPr>
        <w:t xml:space="preserve">Сметная стоимость в текущем уровне цен, сложившемся ко времени составления смет, определяется на основе действующих сметных норм и цен </w:t>
      </w:r>
      <w:r w:rsidR="002D40C8" w:rsidRPr="00CE2C01">
        <w:rPr>
          <w:rFonts w:ascii="Times New Roman" w:hAnsi="Times New Roman"/>
          <w:spacing w:val="-1"/>
          <w:sz w:val="26"/>
          <w:szCs w:val="26"/>
          <w:lang w:eastAsia="ru-RU"/>
        </w:rPr>
        <w:br/>
        <w:t xml:space="preserve">с использованием единичных расценок утвержденных, зарегистрированных </w:t>
      </w:r>
      <w:r w:rsidR="002D40C8" w:rsidRPr="00CE2C01">
        <w:rPr>
          <w:rFonts w:ascii="Times New Roman" w:hAnsi="Times New Roman"/>
          <w:spacing w:val="-1"/>
          <w:sz w:val="26"/>
          <w:szCs w:val="26"/>
          <w:lang w:eastAsia="ru-RU"/>
        </w:rPr>
        <w:br/>
        <w:t xml:space="preserve">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с применением индексов изменения сметной стоимости, </w:t>
      </w:r>
      <w:r w:rsidR="002D40C8" w:rsidRPr="00CE2C01">
        <w:rPr>
          <w:rFonts w:ascii="Times New Roman" w:hAnsi="Times New Roman"/>
          <w:spacing w:val="-1"/>
          <w:sz w:val="26"/>
          <w:szCs w:val="26"/>
          <w:lang w:eastAsia="ru-RU"/>
        </w:rPr>
        <w:lastRenderedPageBreak/>
        <w:t>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органами субъекта РФ, уполномоченными разрабатывать индексы изменения сметной стоимости:</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7.5.</w:t>
      </w:r>
      <w:r w:rsidR="002D40C8" w:rsidRPr="00CE2C01">
        <w:rPr>
          <w:rFonts w:ascii="Times New Roman" w:hAnsi="Times New Roman"/>
          <w:spacing w:val="-1"/>
          <w:sz w:val="26"/>
          <w:szCs w:val="26"/>
          <w:lang w:eastAsia="ru-RU"/>
        </w:rPr>
        <w:t>2</w:t>
      </w:r>
      <w:r w:rsidRPr="00CE2C01">
        <w:rPr>
          <w:rFonts w:ascii="Times New Roman" w:hAnsi="Times New Roman"/>
          <w:spacing w:val="-1"/>
          <w:sz w:val="26"/>
          <w:szCs w:val="26"/>
          <w:lang w:eastAsia="ru-RU"/>
        </w:rPr>
        <w:t>.</w:t>
      </w:r>
      <w:r w:rsidR="002D40C8" w:rsidRPr="00CE2C01">
        <w:rPr>
          <w:rFonts w:ascii="Times New Roman" w:hAnsi="Times New Roman"/>
          <w:spacing w:val="-1"/>
          <w:sz w:val="26"/>
          <w:szCs w:val="26"/>
          <w:lang w:eastAsia="ru-RU"/>
        </w:rPr>
        <w:t>1.</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 xml:space="preserve">Для </w:t>
      </w:r>
      <w:r w:rsidR="00120018" w:rsidRPr="00CE2C01">
        <w:rPr>
          <w:rFonts w:ascii="Times New Roman" w:hAnsi="Times New Roman"/>
          <w:spacing w:val="-1"/>
          <w:sz w:val="26"/>
          <w:szCs w:val="26"/>
          <w:lang w:eastAsia="ru-RU"/>
        </w:rPr>
        <w:t>воздушных</w:t>
      </w:r>
      <w:r w:rsidRPr="00CE2C01">
        <w:rPr>
          <w:rFonts w:ascii="Times New Roman" w:hAnsi="Times New Roman"/>
          <w:spacing w:val="-1"/>
          <w:sz w:val="26"/>
          <w:szCs w:val="26"/>
          <w:lang w:eastAsia="ru-RU"/>
        </w:rPr>
        <w:t xml:space="preserve"> линий в соответствии с индексами по объектам строительства:</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воздушная прокладка провода с медными жилами;</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воздушная прокладка провода с алюминиевыми жилами;</w:t>
      </w:r>
    </w:p>
    <w:p w:rsidR="002D40C8" w:rsidRPr="00CE2C01" w:rsidRDefault="002D40C8" w:rsidP="002D40C8">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7.5.3. Индексы по каждой позиции единичной расценки (позиции локальной сметы), разработанные к территориальными и федеральным единичным расценкам, рекомендованными к применению региональными органами субъекта РФ, уполномоченными разрабатывать индексы изменения сметной стоимости.</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7.6.</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 xml:space="preserve">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7.7.</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 xml:space="preserve">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w:t>
      </w:r>
      <w:r w:rsidR="00E12D53" w:rsidRPr="00CE2C01">
        <w:rPr>
          <w:rFonts w:ascii="Times New Roman" w:hAnsi="Times New Roman"/>
          <w:spacing w:val="-1"/>
          <w:sz w:val="26"/>
          <w:szCs w:val="26"/>
          <w:lang w:eastAsia="ru-RU"/>
        </w:rPr>
        <w:br/>
      </w:r>
      <w:r w:rsidRPr="00CE2C01">
        <w:rPr>
          <w:rFonts w:ascii="Times New Roman" w:hAnsi="Times New Roman"/>
          <w:spacing w:val="-1"/>
          <w:sz w:val="26"/>
          <w:szCs w:val="26"/>
          <w:lang w:eastAsia="ru-RU"/>
        </w:rPr>
        <w:t xml:space="preserve">в МДС 81-35.2004. </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7.8.</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2E0A3B" w:rsidRPr="00CE2C01" w:rsidRDefault="002E0A3B" w:rsidP="0078541C">
      <w:pPr>
        <w:shd w:val="clear" w:color="auto" w:fill="FFFFFF"/>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pacing w:val="-1"/>
          <w:sz w:val="26"/>
          <w:szCs w:val="26"/>
          <w:lang w:eastAsia="ru-RU"/>
        </w:rPr>
        <w:t>7.9.</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 xml:space="preserve">Сметную документацию предоставлять в формате MS </w:t>
      </w:r>
      <w:proofErr w:type="spellStart"/>
      <w:r w:rsidRPr="00CE2C01">
        <w:rPr>
          <w:rFonts w:ascii="Times New Roman" w:hAnsi="Times New Roman"/>
          <w:spacing w:val="-1"/>
          <w:sz w:val="26"/>
          <w:szCs w:val="26"/>
          <w:lang w:eastAsia="ru-RU"/>
        </w:rPr>
        <w:t>Excel</w:t>
      </w:r>
      <w:proofErr w:type="spellEnd"/>
      <w:r w:rsidRPr="00CE2C01">
        <w:rPr>
          <w:rFonts w:ascii="Times New Roman" w:hAnsi="Times New Roman"/>
          <w:spacing w:val="-1"/>
          <w:sz w:val="26"/>
          <w:szCs w:val="26"/>
          <w:lang w:eastAsia="ru-RU"/>
        </w:rPr>
        <w:t xml:space="preserve"> либо другом числовом формате, совместимом с MS </w:t>
      </w:r>
      <w:proofErr w:type="spellStart"/>
      <w:r w:rsidRPr="00CE2C01">
        <w:rPr>
          <w:rFonts w:ascii="Times New Roman" w:hAnsi="Times New Roman"/>
          <w:spacing w:val="-1"/>
          <w:sz w:val="26"/>
          <w:szCs w:val="26"/>
          <w:lang w:eastAsia="ru-RU"/>
        </w:rPr>
        <w:t>Excel</w:t>
      </w:r>
      <w:proofErr w:type="spellEnd"/>
      <w:r w:rsidRPr="00CE2C01">
        <w:rPr>
          <w:rFonts w:ascii="Times New Roman" w:hAnsi="Times New Roman"/>
          <w:spacing w:val="-1"/>
          <w:sz w:val="26"/>
          <w:szCs w:val="26"/>
          <w:lang w:eastAsia="ru-RU"/>
        </w:rPr>
        <w:t>, а также в формате программы «Гранд СМЕТА», позволяю</w:t>
      </w:r>
      <w:r w:rsidRPr="00CE2C01">
        <w:rPr>
          <w:rFonts w:ascii="Times New Roman" w:hAnsi="Times New Roman"/>
          <w:sz w:val="26"/>
          <w:szCs w:val="26"/>
          <w:lang w:eastAsia="ru-RU"/>
        </w:rPr>
        <w:t xml:space="preserve">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не уступающих указанному ПО и схожим с ним интерфейсом.</w:t>
      </w:r>
    </w:p>
    <w:p w:rsidR="006314BE" w:rsidRPr="00CE2C01" w:rsidRDefault="008753B7" w:rsidP="0078541C">
      <w:pPr>
        <w:shd w:val="clear" w:color="auto" w:fill="FFFFFF"/>
        <w:suppressAutoHyphens/>
        <w:spacing w:after="0" w:line="240" w:lineRule="auto"/>
        <w:ind w:firstLine="709"/>
        <w:rPr>
          <w:rFonts w:ascii="Times New Roman" w:hAnsi="Times New Roman"/>
          <w:b/>
          <w:spacing w:val="-1"/>
          <w:sz w:val="26"/>
          <w:szCs w:val="26"/>
        </w:rPr>
      </w:pPr>
      <w:r w:rsidRPr="00CE2C01">
        <w:rPr>
          <w:rFonts w:ascii="Times New Roman" w:hAnsi="Times New Roman"/>
          <w:b/>
          <w:spacing w:val="-1"/>
          <w:sz w:val="26"/>
          <w:szCs w:val="26"/>
        </w:rPr>
        <w:t>8</w:t>
      </w:r>
      <w:r w:rsidR="006314BE" w:rsidRPr="00CE2C01">
        <w:rPr>
          <w:rFonts w:ascii="Times New Roman" w:hAnsi="Times New Roman"/>
          <w:b/>
          <w:spacing w:val="-1"/>
          <w:sz w:val="26"/>
          <w:szCs w:val="26"/>
        </w:rPr>
        <w:t>.</w:t>
      </w:r>
      <w:r w:rsidR="00D83860" w:rsidRPr="00CE2C01">
        <w:rPr>
          <w:rFonts w:ascii="Times New Roman" w:hAnsi="Times New Roman"/>
          <w:b/>
          <w:spacing w:val="-1"/>
          <w:sz w:val="26"/>
          <w:szCs w:val="26"/>
        </w:rPr>
        <w:t> </w:t>
      </w:r>
      <w:r w:rsidR="006314BE" w:rsidRPr="00CE2C01">
        <w:rPr>
          <w:rFonts w:ascii="Times New Roman" w:hAnsi="Times New Roman"/>
          <w:b/>
          <w:spacing w:val="-1"/>
          <w:sz w:val="26"/>
          <w:szCs w:val="26"/>
        </w:rPr>
        <w:t>Требования к выполнению строительно-монтажных работ:</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8.1.</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28712B" w:rsidRPr="00CE2C01">
        <w:rPr>
          <w:rFonts w:ascii="Times New Roman" w:hAnsi="Times New Roman"/>
          <w:sz w:val="26"/>
          <w:szCs w:val="26"/>
          <w:lang w:eastAsia="ru-RU"/>
        </w:rPr>
        <w:t> </w:t>
      </w:r>
      <w:r w:rsidRPr="00CE2C01">
        <w:rPr>
          <w:rFonts w:ascii="Times New Roman" w:hAnsi="Times New Roman"/>
          <w:sz w:val="26"/>
          <w:szCs w:val="26"/>
          <w:lang w:eastAsia="ru-RU"/>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28712B" w:rsidRPr="00CE2C01">
        <w:rPr>
          <w:rFonts w:ascii="Times New Roman" w:hAnsi="Times New Roman"/>
          <w:sz w:val="26"/>
          <w:szCs w:val="26"/>
          <w:lang w:eastAsia="ru-RU"/>
        </w:rPr>
        <w:t> </w:t>
      </w:r>
      <w:r w:rsidRPr="00CE2C01">
        <w:rPr>
          <w:rFonts w:ascii="Times New Roman" w:hAnsi="Times New Roman"/>
          <w:sz w:val="26"/>
          <w:szCs w:val="26"/>
          <w:lang w:eastAsia="ru-RU"/>
        </w:rPr>
        <w:t xml:space="preserve">оформление допуска для производства работ </w:t>
      </w:r>
      <w:proofErr w:type="gramStart"/>
      <w:r w:rsidRPr="00CE2C01">
        <w:rPr>
          <w:rFonts w:ascii="Times New Roman" w:hAnsi="Times New Roman"/>
          <w:sz w:val="26"/>
          <w:szCs w:val="26"/>
          <w:lang w:eastAsia="ru-RU"/>
        </w:rPr>
        <w:t>в зоне</w:t>
      </w:r>
      <w:proofErr w:type="gramEnd"/>
      <w:r w:rsidRPr="00CE2C01">
        <w:rPr>
          <w:rFonts w:ascii="Times New Roman" w:hAnsi="Times New Roman"/>
          <w:sz w:val="26"/>
          <w:szCs w:val="26"/>
          <w:lang w:eastAsia="ru-RU"/>
        </w:rPr>
        <w:t xml:space="preserve"> действующей ЛЭП. </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8.2.</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ПУЭ (действующее издание);</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ПТЭ (действующее издание);</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МДС 81-35.2004 «Методика определения сметной стоимости строительства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на территории Российской Федерации»;</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СП 48.13330.2011 «Организация строительства»;</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СНиП 3.01.04-87 «Приемка законченных строительством объектов.</w:t>
      </w:r>
      <w:r w:rsidR="00D83860" w:rsidRPr="00CE2C01">
        <w:rPr>
          <w:rFonts w:ascii="Times New Roman" w:hAnsi="Times New Roman"/>
          <w:sz w:val="26"/>
          <w:szCs w:val="26"/>
          <w:lang w:eastAsia="ru-RU"/>
        </w:rPr>
        <w:br/>
      </w:r>
      <w:r w:rsidRPr="00CE2C01">
        <w:rPr>
          <w:rFonts w:ascii="Times New Roman" w:hAnsi="Times New Roman"/>
          <w:sz w:val="26"/>
          <w:szCs w:val="26"/>
          <w:lang w:eastAsia="ru-RU"/>
        </w:rPr>
        <w:t xml:space="preserve"> Основные положения»;</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СП 76.13330.2016 «Электротехнические устройства»;</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СП 126.13330.2012 «Геодезические работы в строительстве»;</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РД–11-02-2006 «Требования к исполнительной документации»;</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РД–11-05-2007 «Порядок ведения общего журнала работ»;</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lastRenderedPageBreak/>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И 1.13-07 «Инструкция по оформлению приемо-сдаточной документации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по электромонтажным работам»;</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Иные действующие законодательные и нормативно-технические документы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 xml:space="preserve">в области строительства, регулирующие вопросы обеспечения безопасности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и качества строительства, обязательные к применению на территории Российской Федерации и (наименования города, региона).</w:t>
      </w:r>
    </w:p>
    <w:p w:rsidR="002E0A3B" w:rsidRPr="00CE2C01" w:rsidRDefault="002E0A3B"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b/>
          <w:sz w:val="26"/>
          <w:szCs w:val="26"/>
          <w:lang w:eastAsia="ru-RU"/>
        </w:rPr>
      </w:pPr>
      <w:r w:rsidRPr="00CE2C01">
        <w:rPr>
          <w:rFonts w:ascii="Times New Roman" w:hAnsi="Times New Roman"/>
          <w:sz w:val="26"/>
          <w:szCs w:val="26"/>
          <w:lang w:eastAsia="ru-RU"/>
        </w:rPr>
        <w:t>8.3.</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CE2C01">
        <w:rPr>
          <w:rFonts w:ascii="Times New Roman" w:hAnsi="Times New Roman"/>
          <w:b/>
          <w:sz w:val="26"/>
          <w:szCs w:val="26"/>
          <w:lang w:eastAsia="ru-RU"/>
        </w:rPr>
        <w:t>в следующем объеме:</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Акт приемки законченного строительства;</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Акт технической готовности электромонтажных работ;</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Акт освидетельствования скрытых работ: по монтажу заземляющего устройства с исполнительной схемой; по устройству траншей, оснований, обратной засыпке;</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Паспорт воздушной линии (лист с изменениями);</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Ведомость монтажа воздушной линии;</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 xml:space="preserve">Акт замеров в натуре габаритов от проводов ВЛ до пересекаемого объекта </w:t>
      </w:r>
      <w:r w:rsidR="00A02211" w:rsidRPr="00CE2C01">
        <w:rPr>
          <w:rFonts w:ascii="Times New Roman" w:hAnsi="Times New Roman"/>
          <w:spacing w:val="-1"/>
          <w:sz w:val="26"/>
          <w:szCs w:val="26"/>
          <w:lang w:eastAsia="ru-RU"/>
        </w:rPr>
        <w:br/>
      </w:r>
      <w:r w:rsidR="002E0A3B" w:rsidRPr="00CE2C01">
        <w:rPr>
          <w:rFonts w:ascii="Times New Roman" w:hAnsi="Times New Roman"/>
          <w:spacing w:val="-1"/>
          <w:sz w:val="26"/>
          <w:szCs w:val="26"/>
          <w:lang w:eastAsia="ru-RU"/>
        </w:rPr>
        <w:t>(при наличии пересечений);</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Исполнительная геодезическая схема ЛЭП;</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Исполнительная документация на пересечения, сближения и параллельное следования с инженерными коммуникациями и сетями</w:t>
      </w:r>
      <w:r w:rsidR="00794FC8" w:rsidRPr="00CE2C01">
        <w:rPr>
          <w:rFonts w:ascii="Times New Roman" w:hAnsi="Times New Roman"/>
          <w:spacing w:val="-1"/>
          <w:sz w:val="26"/>
          <w:szCs w:val="26"/>
          <w:lang w:eastAsia="ru-RU"/>
        </w:rPr>
        <w:t xml:space="preserve"> (при наличии)</w:t>
      </w:r>
      <w:r w:rsidR="002E0A3B" w:rsidRPr="00CE2C01">
        <w:rPr>
          <w:rFonts w:ascii="Times New Roman" w:hAnsi="Times New Roman"/>
          <w:spacing w:val="-1"/>
          <w:sz w:val="26"/>
          <w:szCs w:val="26"/>
          <w:lang w:eastAsia="ru-RU"/>
        </w:rPr>
        <w:t>;</w:t>
      </w:r>
    </w:p>
    <w:p w:rsidR="0028712B" w:rsidRPr="00CE2C01" w:rsidRDefault="0028712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Ведомость смонтированного оборудования;</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Протокол измерения сопротивления заземляющего устройства;</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 xml:space="preserve">Протокол проверки наличия цепи между заземленной установкой </w:t>
      </w:r>
      <w:r w:rsidR="00A02211" w:rsidRPr="00CE2C01">
        <w:rPr>
          <w:rFonts w:ascii="Times New Roman" w:hAnsi="Times New Roman"/>
          <w:spacing w:val="-1"/>
          <w:sz w:val="26"/>
          <w:szCs w:val="26"/>
          <w:lang w:eastAsia="ru-RU"/>
        </w:rPr>
        <w:br/>
      </w:r>
      <w:r w:rsidR="002E0A3B" w:rsidRPr="00CE2C01">
        <w:rPr>
          <w:rFonts w:ascii="Times New Roman" w:hAnsi="Times New Roman"/>
          <w:spacing w:val="-1"/>
          <w:sz w:val="26"/>
          <w:szCs w:val="26"/>
          <w:lang w:eastAsia="ru-RU"/>
        </w:rPr>
        <w:t>и заземлителем;</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Протоколы испытания кабеля</w:t>
      </w:r>
      <w:r w:rsidR="00794FC8" w:rsidRPr="00CE2C01">
        <w:rPr>
          <w:rFonts w:ascii="Times New Roman" w:hAnsi="Times New Roman"/>
          <w:spacing w:val="-1"/>
          <w:sz w:val="26"/>
          <w:szCs w:val="26"/>
          <w:lang w:eastAsia="ru-RU"/>
        </w:rPr>
        <w:t xml:space="preserve"> (провода)</w:t>
      </w:r>
      <w:r w:rsidR="002E0A3B" w:rsidRPr="00CE2C01">
        <w:rPr>
          <w:rFonts w:ascii="Times New Roman" w:hAnsi="Times New Roman"/>
          <w:spacing w:val="-1"/>
          <w:sz w:val="26"/>
          <w:szCs w:val="26"/>
          <w:lang w:eastAsia="ru-RU"/>
        </w:rPr>
        <w:t>;</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Протоколы испытания оборудования;</w:t>
      </w:r>
    </w:p>
    <w:p w:rsidR="00794FC8" w:rsidRPr="00CE2C01" w:rsidRDefault="00794FC8"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xml:space="preserve">- Протокол наладки выключателей нагрузки напряжением свыше 1000 В </w:t>
      </w:r>
      <w:r w:rsidRPr="00CE2C01">
        <w:rPr>
          <w:rFonts w:ascii="Times New Roman" w:hAnsi="Times New Roman"/>
          <w:spacing w:val="-1"/>
          <w:sz w:val="26"/>
          <w:szCs w:val="26"/>
          <w:lang w:eastAsia="ru-RU"/>
        </w:rPr>
        <w:br/>
        <w:t>(при наличии);</w:t>
      </w:r>
    </w:p>
    <w:p w:rsidR="00794FC8" w:rsidRPr="00CE2C01" w:rsidRDefault="00794FC8"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Протокол наладки разъединителей напряжением свыше 1000 В (внутренней установки, линейных);</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Лице</w:t>
      </w:r>
      <w:r w:rsidR="00D83860" w:rsidRPr="00CE2C01">
        <w:rPr>
          <w:rFonts w:ascii="Times New Roman" w:hAnsi="Times New Roman"/>
          <w:spacing w:val="-1"/>
          <w:sz w:val="26"/>
          <w:szCs w:val="26"/>
          <w:lang w:eastAsia="ru-RU"/>
        </w:rPr>
        <w:t>нзия на ВВ лабораторию (копия);</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Паспорта и сертификаты на примененные материалы, изделия, оборудование;</w:t>
      </w:r>
    </w:p>
    <w:p w:rsidR="002E0A3B" w:rsidRPr="00CE2C01" w:rsidRDefault="00793B2F"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pacing w:val="-1"/>
          <w:sz w:val="26"/>
          <w:szCs w:val="26"/>
          <w:lang w:eastAsia="ru-RU"/>
        </w:rPr>
        <w:t>Справка об устранении выявленных замечаний (при наличии);</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10.3.2.</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Исполнительная документация оформляется в 3 экземплярах:</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1 экземпляр передается в РЭС;</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1 экземпляр в соответствующее структурное подразделение филиала «Приморские электрические сети» по акту приемки-передачи;</w:t>
      </w:r>
    </w:p>
    <w:p w:rsidR="002E0A3B" w:rsidRPr="00CE2C01" w:rsidRDefault="002E0A3B" w:rsidP="0078541C">
      <w:pPr>
        <w:shd w:val="clear" w:color="auto" w:fill="FFFFFF"/>
        <w:suppressAutoHyphens/>
        <w:spacing w:after="0" w:line="240" w:lineRule="auto"/>
        <w:ind w:firstLine="709"/>
        <w:jc w:val="both"/>
        <w:rPr>
          <w:rFonts w:ascii="Times New Roman" w:hAnsi="Times New Roman"/>
          <w:spacing w:val="-1"/>
          <w:sz w:val="26"/>
          <w:szCs w:val="26"/>
          <w:lang w:eastAsia="ru-RU"/>
        </w:rPr>
      </w:pPr>
      <w:r w:rsidRPr="00CE2C01">
        <w:rPr>
          <w:rFonts w:ascii="Times New Roman" w:hAnsi="Times New Roman"/>
          <w:spacing w:val="-1"/>
          <w:sz w:val="26"/>
          <w:szCs w:val="26"/>
          <w:lang w:eastAsia="ru-RU"/>
        </w:rPr>
        <w:t>-</w:t>
      </w:r>
      <w:r w:rsidR="00D83860" w:rsidRPr="00CE2C01">
        <w:rPr>
          <w:rFonts w:ascii="Times New Roman" w:hAnsi="Times New Roman"/>
          <w:spacing w:val="-1"/>
          <w:sz w:val="26"/>
          <w:szCs w:val="26"/>
          <w:lang w:eastAsia="ru-RU"/>
        </w:rPr>
        <w:t> </w:t>
      </w:r>
      <w:r w:rsidRPr="00CE2C01">
        <w:rPr>
          <w:rFonts w:ascii="Times New Roman" w:hAnsi="Times New Roman"/>
          <w:spacing w:val="-1"/>
          <w:sz w:val="26"/>
          <w:szCs w:val="26"/>
          <w:lang w:eastAsia="ru-RU"/>
        </w:rPr>
        <w:t>1 экземпляр в службу исполнения договоров технологического присоединения филиала АО «ДРСК» «ПЭС» с подтверждающим документом, отражающим факт приемки исполнительной документации СП и РЭС;</w:t>
      </w:r>
    </w:p>
    <w:p w:rsidR="002E0A3B" w:rsidRPr="00CE2C01" w:rsidRDefault="002E0A3B" w:rsidP="0078541C">
      <w:pPr>
        <w:shd w:val="clear" w:color="auto" w:fill="FFFFFF"/>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8.4.</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Заказчик может дать письменное распоряжение, обязательное </w:t>
      </w:r>
      <w:r w:rsidR="00A02211" w:rsidRPr="00CE2C01">
        <w:rPr>
          <w:rFonts w:ascii="Times New Roman" w:hAnsi="Times New Roman"/>
          <w:sz w:val="26"/>
          <w:szCs w:val="26"/>
          <w:lang w:eastAsia="ru-RU"/>
        </w:rPr>
        <w:br/>
      </w:r>
      <w:r w:rsidRPr="00CE2C01">
        <w:rPr>
          <w:rFonts w:ascii="Times New Roman" w:hAnsi="Times New Roman"/>
          <w:sz w:val="26"/>
          <w:szCs w:val="26"/>
          <w:lang w:eastAsia="ru-RU"/>
        </w:rPr>
        <w:t>для Подрядчика, с указанием:</w:t>
      </w:r>
    </w:p>
    <w:p w:rsidR="002E0A3B" w:rsidRPr="00CE2C01" w:rsidRDefault="00646E9C" w:rsidP="0078541C">
      <w:pPr>
        <w:shd w:val="clear" w:color="auto" w:fill="FFFFFF"/>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z w:val="26"/>
          <w:szCs w:val="26"/>
          <w:lang w:eastAsia="ru-RU"/>
        </w:rPr>
        <w:t>увеличить или сократить объем любо</w:t>
      </w:r>
      <w:r w:rsidR="00D83860" w:rsidRPr="00CE2C01">
        <w:rPr>
          <w:rFonts w:ascii="Times New Roman" w:hAnsi="Times New Roman"/>
          <w:sz w:val="26"/>
          <w:szCs w:val="26"/>
          <w:lang w:eastAsia="ru-RU"/>
        </w:rPr>
        <w:t>й работы, включенной в Договор;</w:t>
      </w:r>
    </w:p>
    <w:p w:rsidR="002E0A3B" w:rsidRPr="00CE2C01" w:rsidRDefault="00646E9C" w:rsidP="0078541C">
      <w:pPr>
        <w:shd w:val="clear" w:color="auto" w:fill="FFFFFF"/>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z w:val="26"/>
          <w:szCs w:val="26"/>
          <w:lang w:eastAsia="ru-RU"/>
        </w:rPr>
        <w:t>исключить любую работу;</w:t>
      </w:r>
    </w:p>
    <w:p w:rsidR="002E0A3B" w:rsidRPr="00CE2C01" w:rsidRDefault="00646E9C" w:rsidP="0078541C">
      <w:pPr>
        <w:shd w:val="clear" w:color="auto" w:fill="FFFFFF"/>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z w:val="26"/>
          <w:szCs w:val="26"/>
          <w:lang w:eastAsia="ru-RU"/>
        </w:rPr>
        <w:t>изменить характер или качество, или вид любой части работы;</w:t>
      </w:r>
    </w:p>
    <w:p w:rsidR="002E0A3B" w:rsidRPr="00CE2C01" w:rsidRDefault="00646E9C" w:rsidP="0078541C">
      <w:pPr>
        <w:shd w:val="clear" w:color="auto" w:fill="FFFFFF"/>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pacing w:val="-1"/>
          <w:sz w:val="26"/>
          <w:szCs w:val="26"/>
          <w:lang w:eastAsia="ru-RU"/>
        </w:rPr>
        <w:t>- </w:t>
      </w:r>
      <w:r w:rsidR="002E0A3B" w:rsidRPr="00CE2C01">
        <w:rPr>
          <w:rFonts w:ascii="Times New Roman" w:hAnsi="Times New Roman"/>
          <w:sz w:val="26"/>
          <w:szCs w:val="26"/>
          <w:lang w:eastAsia="ru-RU"/>
        </w:rPr>
        <w:t xml:space="preserve">выполнить дополнительную работу любого характера, необходимую </w:t>
      </w:r>
      <w:r w:rsidR="00A02211" w:rsidRPr="00CE2C01">
        <w:rPr>
          <w:rFonts w:ascii="Times New Roman" w:hAnsi="Times New Roman"/>
          <w:sz w:val="26"/>
          <w:szCs w:val="26"/>
          <w:lang w:eastAsia="ru-RU"/>
        </w:rPr>
        <w:br/>
      </w:r>
      <w:r w:rsidR="002E0A3B" w:rsidRPr="00CE2C01">
        <w:rPr>
          <w:rFonts w:ascii="Times New Roman" w:hAnsi="Times New Roman"/>
          <w:sz w:val="26"/>
          <w:szCs w:val="26"/>
          <w:lang w:eastAsia="ru-RU"/>
        </w:rPr>
        <w:t>для завершения строительства объекта;</w:t>
      </w:r>
    </w:p>
    <w:p w:rsidR="002E0A3B" w:rsidRPr="00CE2C01" w:rsidRDefault="002E0A3B" w:rsidP="0078541C">
      <w:pPr>
        <w:shd w:val="clear" w:color="auto" w:fill="FFFFFF"/>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8.5.</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2E0A3B" w:rsidRPr="00CE2C01" w:rsidRDefault="002E0A3B" w:rsidP="0078541C">
      <w:pPr>
        <w:shd w:val="clear" w:color="auto" w:fill="FFFFFF"/>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lastRenderedPageBreak/>
        <w:t>8.6.</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w:t>
      </w:r>
      <w:r w:rsidR="001E151B" w:rsidRPr="00CE2C01">
        <w:rPr>
          <w:rFonts w:ascii="Times New Roman" w:hAnsi="Times New Roman"/>
          <w:sz w:val="26"/>
          <w:szCs w:val="26"/>
          <w:lang w:eastAsia="ru-RU"/>
        </w:rPr>
        <w:br/>
      </w:r>
      <w:r w:rsidRPr="00CE2C01">
        <w:rPr>
          <w:rFonts w:ascii="Times New Roman" w:hAnsi="Times New Roman"/>
          <w:sz w:val="26"/>
          <w:szCs w:val="26"/>
          <w:lang w:eastAsia="ru-RU"/>
        </w:rPr>
        <w:t>в соответствии с регламентом (</w:t>
      </w:r>
      <w:r w:rsidRPr="00CE2C01">
        <w:rPr>
          <w:rFonts w:ascii="Times New Roman" w:hAnsi="Times New Roman"/>
          <w:b/>
          <w:i/>
          <w:sz w:val="26"/>
          <w:szCs w:val="26"/>
          <w:lang w:eastAsia="ru-RU"/>
        </w:rPr>
        <w:t xml:space="preserve">Приложение № </w:t>
      </w:r>
      <w:r w:rsidR="00691482" w:rsidRPr="00CE2C01">
        <w:rPr>
          <w:rFonts w:ascii="Times New Roman" w:hAnsi="Times New Roman"/>
          <w:b/>
          <w:i/>
          <w:sz w:val="26"/>
          <w:szCs w:val="26"/>
          <w:lang w:eastAsia="ru-RU"/>
        </w:rPr>
        <w:t>4</w:t>
      </w:r>
      <w:r w:rsidRPr="00CE2C01">
        <w:rPr>
          <w:rFonts w:ascii="Times New Roman" w:hAnsi="Times New Roman"/>
          <w:b/>
          <w:i/>
          <w:sz w:val="26"/>
          <w:szCs w:val="26"/>
          <w:lang w:eastAsia="ru-RU"/>
        </w:rPr>
        <w:t xml:space="preserve"> к Техническим требованиям</w:t>
      </w:r>
      <w:r w:rsidRPr="00CE2C01">
        <w:rPr>
          <w:rFonts w:ascii="Times New Roman" w:hAnsi="Times New Roman"/>
          <w:sz w:val="26"/>
          <w:szCs w:val="26"/>
          <w:lang w:eastAsia="ru-RU"/>
        </w:rPr>
        <w:t xml:space="preserve">). </w:t>
      </w:r>
    </w:p>
    <w:p w:rsidR="006314BE" w:rsidRPr="00CE2C01" w:rsidRDefault="008753B7" w:rsidP="0078541C">
      <w:pPr>
        <w:suppressAutoHyphens/>
        <w:spacing w:after="0" w:line="240" w:lineRule="auto"/>
        <w:ind w:firstLine="709"/>
        <w:jc w:val="both"/>
        <w:rPr>
          <w:rFonts w:ascii="Times New Roman" w:eastAsia="Batang" w:hAnsi="Times New Roman"/>
          <w:b/>
          <w:sz w:val="26"/>
          <w:szCs w:val="26"/>
        </w:rPr>
      </w:pPr>
      <w:r w:rsidRPr="00CE2C01">
        <w:rPr>
          <w:rFonts w:ascii="Times New Roman" w:eastAsia="Batang" w:hAnsi="Times New Roman"/>
          <w:b/>
          <w:sz w:val="26"/>
          <w:szCs w:val="26"/>
        </w:rPr>
        <w:t>9</w:t>
      </w:r>
      <w:r w:rsidR="006314BE" w:rsidRPr="00CE2C01">
        <w:rPr>
          <w:rFonts w:ascii="Times New Roman" w:eastAsia="Batang" w:hAnsi="Times New Roman"/>
          <w:b/>
          <w:sz w:val="26"/>
          <w:szCs w:val="26"/>
        </w:rPr>
        <w:t>.</w:t>
      </w:r>
      <w:r w:rsidR="00D83860" w:rsidRPr="00CE2C01">
        <w:rPr>
          <w:rFonts w:ascii="Times New Roman" w:eastAsia="Batang" w:hAnsi="Times New Roman"/>
          <w:b/>
          <w:sz w:val="26"/>
          <w:szCs w:val="26"/>
        </w:rPr>
        <w:t> </w:t>
      </w:r>
      <w:r w:rsidR="002079D0" w:rsidRPr="00CE2C01">
        <w:rPr>
          <w:rFonts w:ascii="Times New Roman" w:eastAsia="Batang" w:hAnsi="Times New Roman"/>
          <w:b/>
          <w:sz w:val="26"/>
          <w:szCs w:val="26"/>
        </w:rPr>
        <w:t>Материалы и оборудование, необходимые для выполнения работ</w:t>
      </w:r>
      <w:r w:rsidR="00690B90" w:rsidRPr="00CE2C01">
        <w:rPr>
          <w:rFonts w:ascii="Times New Roman" w:eastAsia="Batang" w:hAnsi="Times New Roman"/>
          <w:b/>
          <w:sz w:val="26"/>
          <w:szCs w:val="26"/>
        </w:rPr>
        <w:t xml:space="preserve"> </w:t>
      </w:r>
      <w:r w:rsidR="001E151B" w:rsidRPr="00CE2C01">
        <w:rPr>
          <w:rFonts w:ascii="Times New Roman" w:eastAsia="Batang" w:hAnsi="Times New Roman"/>
          <w:b/>
          <w:sz w:val="26"/>
          <w:szCs w:val="26"/>
        </w:rPr>
        <w:br/>
      </w:r>
      <w:r w:rsidR="00690B90" w:rsidRPr="00CE2C01">
        <w:rPr>
          <w:rFonts w:ascii="Times New Roman" w:eastAsia="Batang" w:hAnsi="Times New Roman"/>
          <w:b/>
          <w:sz w:val="26"/>
          <w:szCs w:val="26"/>
        </w:rPr>
        <w:t xml:space="preserve">и </w:t>
      </w:r>
      <w:r w:rsidR="002079D0" w:rsidRPr="00CE2C01">
        <w:rPr>
          <w:rFonts w:ascii="Times New Roman" w:eastAsia="Batang" w:hAnsi="Times New Roman"/>
          <w:b/>
          <w:sz w:val="26"/>
          <w:szCs w:val="26"/>
        </w:rPr>
        <w:t>о</w:t>
      </w:r>
      <w:r w:rsidR="006314BE" w:rsidRPr="00CE2C01">
        <w:rPr>
          <w:rFonts w:ascii="Times New Roman" w:eastAsia="Batang" w:hAnsi="Times New Roman"/>
          <w:b/>
          <w:sz w:val="26"/>
          <w:szCs w:val="26"/>
        </w:rPr>
        <w:t>сновные требования к качеству поставляемых материально-технических ресурсов:</w:t>
      </w:r>
    </w:p>
    <w:p w:rsidR="00B0375D" w:rsidRPr="00CE2C01" w:rsidRDefault="008753B7" w:rsidP="0078541C">
      <w:pPr>
        <w:suppressAutoHyphens/>
        <w:spacing w:after="0" w:line="240" w:lineRule="auto"/>
        <w:ind w:firstLine="709"/>
        <w:jc w:val="both"/>
        <w:rPr>
          <w:rFonts w:ascii="Times New Roman" w:eastAsia="Batang" w:hAnsi="Times New Roman"/>
          <w:sz w:val="26"/>
          <w:szCs w:val="26"/>
        </w:rPr>
      </w:pPr>
      <w:r w:rsidRPr="00CE2C01">
        <w:rPr>
          <w:rFonts w:ascii="Times New Roman" w:eastAsia="Batang" w:hAnsi="Times New Roman"/>
          <w:sz w:val="26"/>
          <w:szCs w:val="26"/>
        </w:rPr>
        <w:t>9</w:t>
      </w:r>
      <w:r w:rsidR="00B0375D" w:rsidRPr="00CE2C01">
        <w:rPr>
          <w:rFonts w:ascii="Times New Roman" w:eastAsia="Batang" w:hAnsi="Times New Roman"/>
          <w:sz w:val="26"/>
          <w:szCs w:val="26"/>
        </w:rPr>
        <w:t>.1.</w:t>
      </w:r>
      <w:r w:rsidR="00D83860" w:rsidRPr="00CE2C01">
        <w:rPr>
          <w:rFonts w:ascii="Times New Roman" w:eastAsia="Batang" w:hAnsi="Times New Roman"/>
          <w:sz w:val="26"/>
          <w:szCs w:val="26"/>
        </w:rPr>
        <w:t> </w:t>
      </w:r>
      <w:r w:rsidR="00B0375D" w:rsidRPr="00CE2C01">
        <w:rPr>
          <w:rFonts w:ascii="Times New Roman" w:eastAsia="Batang" w:hAnsi="Times New Roman"/>
          <w:sz w:val="26"/>
          <w:szCs w:val="26"/>
        </w:rPr>
        <w:t>Подрядчик в обязательном порядке письменно согласовывает с Заказчиком поставщика оборудования и материалов.</w:t>
      </w:r>
    </w:p>
    <w:p w:rsidR="006314BE" w:rsidRPr="00CE2C01" w:rsidRDefault="008753B7" w:rsidP="0078541C">
      <w:pPr>
        <w:shd w:val="clear" w:color="auto" w:fill="FFFFFF"/>
        <w:suppressAutoHyphens/>
        <w:spacing w:after="0" w:line="240" w:lineRule="auto"/>
        <w:ind w:firstLine="709"/>
        <w:jc w:val="both"/>
        <w:rPr>
          <w:rFonts w:ascii="Times New Roman" w:hAnsi="Times New Roman"/>
          <w:sz w:val="26"/>
          <w:szCs w:val="26"/>
        </w:rPr>
      </w:pPr>
      <w:r w:rsidRPr="00CE2C01">
        <w:rPr>
          <w:rFonts w:ascii="Times New Roman" w:hAnsi="Times New Roman"/>
          <w:sz w:val="26"/>
          <w:szCs w:val="26"/>
        </w:rPr>
        <w:t>9</w:t>
      </w:r>
      <w:r w:rsidR="006314BE" w:rsidRPr="00CE2C01">
        <w:rPr>
          <w:rFonts w:ascii="Times New Roman" w:hAnsi="Times New Roman"/>
          <w:sz w:val="26"/>
          <w:szCs w:val="26"/>
        </w:rPr>
        <w:t>.</w:t>
      </w:r>
      <w:r w:rsidR="00B0375D" w:rsidRPr="00CE2C01">
        <w:rPr>
          <w:rFonts w:ascii="Times New Roman" w:hAnsi="Times New Roman"/>
          <w:sz w:val="26"/>
          <w:szCs w:val="26"/>
        </w:rPr>
        <w:t>2</w:t>
      </w:r>
      <w:r w:rsidR="006314BE" w:rsidRPr="00CE2C01">
        <w:rPr>
          <w:rFonts w:ascii="Times New Roman" w:hAnsi="Times New Roman"/>
          <w:sz w:val="26"/>
          <w:szCs w:val="26"/>
        </w:rPr>
        <w:t>.</w:t>
      </w:r>
      <w:r w:rsidR="00D83860" w:rsidRPr="00CE2C01">
        <w:rPr>
          <w:rFonts w:ascii="Times New Roman" w:hAnsi="Times New Roman"/>
          <w:sz w:val="26"/>
          <w:szCs w:val="26"/>
        </w:rPr>
        <w:t> </w:t>
      </w:r>
      <w:r w:rsidR="006314BE" w:rsidRPr="00CE2C01">
        <w:rPr>
          <w:rFonts w:ascii="Times New Roman" w:hAnsi="Times New Roman"/>
          <w:sz w:val="26"/>
          <w:szCs w:val="26"/>
        </w:rPr>
        <w:t>Поставку материалов и оборудования на объект, разгрузку и хранение материалов и конструкций осуществляет Подрядчик</w:t>
      </w:r>
      <w:r w:rsidR="0011590C" w:rsidRPr="00CE2C01">
        <w:rPr>
          <w:rFonts w:ascii="Times New Roman" w:hAnsi="Times New Roman"/>
          <w:sz w:val="26"/>
          <w:szCs w:val="26"/>
        </w:rPr>
        <w:t>:</w:t>
      </w:r>
      <w:r w:rsidR="006314BE" w:rsidRPr="00CE2C01">
        <w:rPr>
          <w:rFonts w:ascii="Times New Roman" w:hAnsi="Times New Roman"/>
          <w:sz w:val="26"/>
          <w:szCs w:val="26"/>
        </w:rPr>
        <w:t xml:space="preserve"> </w:t>
      </w:r>
    </w:p>
    <w:p w:rsidR="006314BE" w:rsidRPr="00CE2C01" w:rsidRDefault="006314BE" w:rsidP="0078541C">
      <w:pPr>
        <w:shd w:val="clear" w:color="auto" w:fill="FFFFFF"/>
        <w:suppressAutoHyphens/>
        <w:spacing w:after="0" w:line="240" w:lineRule="auto"/>
        <w:ind w:firstLine="709"/>
        <w:jc w:val="both"/>
        <w:rPr>
          <w:rFonts w:ascii="Times New Roman" w:hAnsi="Times New Roman"/>
          <w:sz w:val="26"/>
          <w:szCs w:val="26"/>
        </w:rPr>
      </w:pPr>
      <w:r w:rsidRPr="00CE2C01">
        <w:rPr>
          <w:rFonts w:ascii="Times New Roman" w:hAnsi="Times New Roman"/>
          <w:sz w:val="26"/>
          <w:szCs w:val="26"/>
        </w:rPr>
        <w:t xml:space="preserve">Продукция должна быть новой и ранее не использованной. Все оборудование </w:t>
      </w:r>
      <w:r w:rsidR="00A02211" w:rsidRPr="00CE2C01">
        <w:rPr>
          <w:rFonts w:ascii="Times New Roman" w:hAnsi="Times New Roman"/>
          <w:sz w:val="26"/>
          <w:szCs w:val="26"/>
        </w:rPr>
        <w:br/>
      </w:r>
      <w:r w:rsidRPr="00CE2C01">
        <w:rPr>
          <w:rFonts w:ascii="Times New Roman" w:hAnsi="Times New Roman"/>
          <w:sz w:val="26"/>
          <w:szCs w:val="26"/>
        </w:rPr>
        <w:t>и материалы</w:t>
      </w:r>
      <w:r w:rsidR="00F66FA4" w:rsidRPr="00CE2C01">
        <w:rPr>
          <w:rFonts w:ascii="Times New Roman" w:hAnsi="Times New Roman"/>
          <w:sz w:val="26"/>
          <w:szCs w:val="26"/>
        </w:rPr>
        <w:t xml:space="preserve"> </w:t>
      </w:r>
      <w:r w:rsidRPr="00CE2C01">
        <w:rPr>
          <w:rFonts w:ascii="Times New Roman" w:hAnsi="Times New Roman"/>
          <w:sz w:val="26"/>
          <w:szCs w:val="26"/>
        </w:rPr>
        <w:t xml:space="preserve">должны приобретаться непосредственно у производителей </w:t>
      </w:r>
      <w:r w:rsidR="00A02211" w:rsidRPr="00CE2C01">
        <w:rPr>
          <w:rFonts w:ascii="Times New Roman" w:hAnsi="Times New Roman"/>
          <w:sz w:val="26"/>
          <w:szCs w:val="26"/>
        </w:rPr>
        <w:br/>
      </w:r>
      <w:r w:rsidRPr="00CE2C01">
        <w:rPr>
          <w:rFonts w:ascii="Times New Roman" w:hAnsi="Times New Roman"/>
          <w:sz w:val="26"/>
          <w:szCs w:val="26"/>
        </w:rPr>
        <w:t>или официальных дилеров, имеющих подтвержденные полномочия</w:t>
      </w:r>
      <w:r w:rsidR="0011590C" w:rsidRPr="00CE2C01">
        <w:rPr>
          <w:rFonts w:ascii="Times New Roman" w:hAnsi="Times New Roman"/>
          <w:sz w:val="26"/>
          <w:szCs w:val="26"/>
        </w:rPr>
        <w:t>;</w:t>
      </w:r>
    </w:p>
    <w:p w:rsidR="00057B68" w:rsidRPr="00CE2C01" w:rsidRDefault="006314BE" w:rsidP="0078541C">
      <w:pPr>
        <w:shd w:val="clear" w:color="auto" w:fill="FFFFFF"/>
        <w:suppressAutoHyphens/>
        <w:spacing w:after="0" w:line="240" w:lineRule="auto"/>
        <w:ind w:firstLine="709"/>
        <w:jc w:val="both"/>
        <w:rPr>
          <w:rFonts w:ascii="Times New Roman" w:hAnsi="Times New Roman"/>
          <w:sz w:val="26"/>
          <w:szCs w:val="26"/>
        </w:rPr>
      </w:pPr>
      <w:r w:rsidRPr="00CE2C01">
        <w:rPr>
          <w:rFonts w:ascii="Times New Roman" w:hAnsi="Times New Roman"/>
          <w:sz w:val="26"/>
          <w:szCs w:val="26"/>
        </w:rPr>
        <w:t>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w:t>
      </w:r>
      <w:r w:rsidR="0011590C" w:rsidRPr="00CE2C01">
        <w:rPr>
          <w:rFonts w:ascii="Times New Roman" w:hAnsi="Times New Roman"/>
          <w:sz w:val="26"/>
          <w:szCs w:val="26"/>
        </w:rPr>
        <w:t>;</w:t>
      </w:r>
    </w:p>
    <w:p w:rsidR="002079D0" w:rsidRPr="00CE2C01" w:rsidRDefault="008753B7" w:rsidP="0078541C">
      <w:pPr>
        <w:shd w:val="clear" w:color="auto" w:fill="FFFFFF"/>
        <w:suppressAutoHyphens/>
        <w:spacing w:after="0" w:line="240" w:lineRule="auto"/>
        <w:ind w:firstLine="709"/>
        <w:jc w:val="both"/>
        <w:rPr>
          <w:rFonts w:ascii="Times New Roman" w:hAnsi="Times New Roman"/>
          <w:sz w:val="26"/>
          <w:szCs w:val="26"/>
        </w:rPr>
      </w:pPr>
      <w:r w:rsidRPr="00CE2C01">
        <w:rPr>
          <w:rFonts w:ascii="Times New Roman" w:hAnsi="Times New Roman"/>
          <w:sz w:val="26"/>
          <w:szCs w:val="26"/>
        </w:rPr>
        <w:t>9</w:t>
      </w:r>
      <w:r w:rsidR="006314BE" w:rsidRPr="00CE2C01">
        <w:rPr>
          <w:rFonts w:ascii="Times New Roman" w:hAnsi="Times New Roman"/>
          <w:sz w:val="26"/>
          <w:szCs w:val="26"/>
        </w:rPr>
        <w:t>.</w:t>
      </w:r>
      <w:r w:rsidR="00B0375D" w:rsidRPr="00CE2C01">
        <w:rPr>
          <w:rFonts w:ascii="Times New Roman" w:hAnsi="Times New Roman"/>
          <w:sz w:val="26"/>
          <w:szCs w:val="26"/>
        </w:rPr>
        <w:t>3</w:t>
      </w:r>
      <w:r w:rsidR="006314BE" w:rsidRPr="00CE2C01">
        <w:rPr>
          <w:rFonts w:ascii="Times New Roman" w:hAnsi="Times New Roman"/>
          <w:sz w:val="26"/>
          <w:szCs w:val="26"/>
        </w:rPr>
        <w:t>.</w:t>
      </w:r>
      <w:r w:rsidR="00D83860" w:rsidRPr="00CE2C01">
        <w:rPr>
          <w:rFonts w:ascii="Times New Roman" w:hAnsi="Times New Roman"/>
          <w:sz w:val="26"/>
          <w:szCs w:val="26"/>
        </w:rPr>
        <w:t> </w:t>
      </w:r>
      <w:r w:rsidR="006314BE" w:rsidRPr="00CE2C01">
        <w:rPr>
          <w:rFonts w:ascii="Times New Roman" w:hAnsi="Times New Roman"/>
          <w:sz w:val="26"/>
          <w:szCs w:val="26"/>
        </w:rPr>
        <w:t>Треб</w:t>
      </w:r>
      <w:r w:rsidR="002079D0" w:rsidRPr="00CE2C01">
        <w:rPr>
          <w:rFonts w:ascii="Times New Roman" w:hAnsi="Times New Roman"/>
          <w:sz w:val="26"/>
          <w:szCs w:val="26"/>
        </w:rPr>
        <w:t>ования к сертификации продукции:</w:t>
      </w:r>
    </w:p>
    <w:p w:rsidR="006314BE" w:rsidRPr="00CE2C01" w:rsidRDefault="002079D0" w:rsidP="0078541C">
      <w:pPr>
        <w:shd w:val="clear" w:color="auto" w:fill="FFFFFF"/>
        <w:suppressAutoHyphens/>
        <w:spacing w:after="0" w:line="240" w:lineRule="auto"/>
        <w:ind w:firstLine="709"/>
        <w:jc w:val="both"/>
        <w:rPr>
          <w:rFonts w:ascii="Times New Roman" w:hAnsi="Times New Roman"/>
          <w:sz w:val="26"/>
          <w:szCs w:val="26"/>
        </w:rPr>
      </w:pPr>
      <w:r w:rsidRPr="00CE2C01">
        <w:rPr>
          <w:rFonts w:ascii="Times New Roman" w:hAnsi="Times New Roman"/>
          <w:sz w:val="26"/>
          <w:szCs w:val="26"/>
        </w:rPr>
        <w:t>-</w:t>
      </w:r>
      <w:r w:rsidR="00D83860" w:rsidRPr="00CE2C01">
        <w:rPr>
          <w:rFonts w:ascii="Times New Roman" w:hAnsi="Times New Roman"/>
          <w:sz w:val="26"/>
          <w:szCs w:val="26"/>
        </w:rPr>
        <w:t> </w:t>
      </w:r>
      <w:r w:rsidR="006314BE" w:rsidRPr="00CE2C01">
        <w:rPr>
          <w:rFonts w:ascii="Times New Roman" w:hAnsi="Times New Roman"/>
          <w:sz w:val="26"/>
          <w:szCs w:val="26"/>
        </w:rPr>
        <w:t xml:space="preserve">Для оборудования российских производителей требуется выполнение </w:t>
      </w:r>
      <w:r w:rsidR="00794FC8" w:rsidRPr="00CE2C01">
        <w:rPr>
          <w:rFonts w:ascii="Times New Roman" w:hAnsi="Times New Roman"/>
          <w:sz w:val="26"/>
          <w:szCs w:val="26"/>
        </w:rPr>
        <w:br/>
      </w:r>
      <w:r w:rsidR="006314BE" w:rsidRPr="00CE2C01">
        <w:rPr>
          <w:rFonts w:ascii="Times New Roman" w:hAnsi="Times New Roman"/>
          <w:sz w:val="26"/>
          <w:szCs w:val="26"/>
        </w:rPr>
        <w:t>ТУ или иных документов, подтверждающих соответствие техническим требованиям</w:t>
      </w:r>
      <w:r w:rsidR="0011590C" w:rsidRPr="00CE2C01">
        <w:rPr>
          <w:rFonts w:ascii="Times New Roman" w:hAnsi="Times New Roman"/>
          <w:sz w:val="26"/>
          <w:szCs w:val="26"/>
        </w:rPr>
        <w:t>;</w:t>
      </w:r>
    </w:p>
    <w:p w:rsidR="006314BE" w:rsidRPr="00CE2C01" w:rsidRDefault="002079D0" w:rsidP="0078541C">
      <w:pPr>
        <w:shd w:val="clear" w:color="auto" w:fill="FFFFFF"/>
        <w:suppressAutoHyphens/>
        <w:spacing w:after="0" w:line="240" w:lineRule="auto"/>
        <w:ind w:firstLine="709"/>
        <w:jc w:val="both"/>
        <w:rPr>
          <w:rFonts w:ascii="Times New Roman" w:hAnsi="Times New Roman"/>
          <w:sz w:val="26"/>
          <w:szCs w:val="26"/>
        </w:rPr>
      </w:pPr>
      <w:r w:rsidRPr="00CE2C01">
        <w:rPr>
          <w:rFonts w:ascii="Times New Roman" w:hAnsi="Times New Roman"/>
          <w:sz w:val="26"/>
          <w:szCs w:val="26"/>
        </w:rPr>
        <w:t>-</w:t>
      </w:r>
      <w:r w:rsidR="00D83860" w:rsidRPr="00CE2C01">
        <w:rPr>
          <w:rFonts w:ascii="Times New Roman" w:hAnsi="Times New Roman"/>
          <w:sz w:val="26"/>
          <w:szCs w:val="26"/>
        </w:rPr>
        <w:t> </w:t>
      </w:r>
      <w:r w:rsidR="006314BE" w:rsidRPr="00CE2C01">
        <w:rPr>
          <w:rFonts w:ascii="Times New Roman" w:hAnsi="Times New Roman"/>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w:t>
      </w:r>
      <w:r w:rsidR="00F66FA4" w:rsidRPr="00CE2C01">
        <w:rPr>
          <w:rFonts w:ascii="Times New Roman" w:hAnsi="Times New Roman"/>
          <w:sz w:val="26"/>
          <w:szCs w:val="26"/>
        </w:rPr>
        <w:t xml:space="preserve"> от 16.07.1999 №36 </w:t>
      </w:r>
      <w:r w:rsidR="00A02211" w:rsidRPr="00CE2C01">
        <w:rPr>
          <w:rFonts w:ascii="Times New Roman" w:hAnsi="Times New Roman"/>
          <w:sz w:val="26"/>
          <w:szCs w:val="26"/>
        </w:rPr>
        <w:br/>
      </w:r>
      <w:r w:rsidR="00F66FA4" w:rsidRPr="00CE2C01">
        <w:rPr>
          <w:rFonts w:ascii="Times New Roman" w:hAnsi="Times New Roman"/>
          <w:sz w:val="26"/>
          <w:szCs w:val="26"/>
        </w:rPr>
        <w:t xml:space="preserve">«о правилах </w:t>
      </w:r>
      <w:r w:rsidR="006314BE" w:rsidRPr="00CE2C01">
        <w:rPr>
          <w:rFonts w:ascii="Times New Roman" w:hAnsi="Times New Roman"/>
          <w:sz w:val="26"/>
          <w:szCs w:val="26"/>
        </w:rPr>
        <w:t>проведения сертификации электрооборудования» (с изменениями)</w:t>
      </w:r>
      <w:r w:rsidR="0011590C" w:rsidRPr="00CE2C01">
        <w:rPr>
          <w:rFonts w:ascii="Times New Roman" w:hAnsi="Times New Roman"/>
          <w:sz w:val="26"/>
          <w:szCs w:val="26"/>
        </w:rPr>
        <w:t>;</w:t>
      </w:r>
    </w:p>
    <w:p w:rsidR="006314BE" w:rsidRPr="00CE2C01" w:rsidRDefault="008753B7" w:rsidP="0078541C">
      <w:pPr>
        <w:shd w:val="clear" w:color="auto" w:fill="FFFFFF"/>
        <w:suppressAutoHyphens/>
        <w:spacing w:after="0" w:line="240" w:lineRule="auto"/>
        <w:ind w:firstLine="709"/>
        <w:jc w:val="both"/>
        <w:rPr>
          <w:rFonts w:ascii="Times New Roman" w:hAnsi="Times New Roman"/>
          <w:sz w:val="26"/>
          <w:szCs w:val="26"/>
        </w:rPr>
      </w:pPr>
      <w:r w:rsidRPr="00CE2C01">
        <w:rPr>
          <w:rFonts w:ascii="Times New Roman" w:hAnsi="Times New Roman"/>
          <w:sz w:val="26"/>
          <w:szCs w:val="26"/>
        </w:rPr>
        <w:t>9</w:t>
      </w:r>
      <w:r w:rsidR="006314BE" w:rsidRPr="00CE2C01">
        <w:rPr>
          <w:rFonts w:ascii="Times New Roman" w:hAnsi="Times New Roman"/>
          <w:sz w:val="26"/>
          <w:szCs w:val="26"/>
        </w:rPr>
        <w:t>.</w:t>
      </w:r>
      <w:r w:rsidR="00B0375D" w:rsidRPr="00CE2C01">
        <w:rPr>
          <w:rFonts w:ascii="Times New Roman" w:hAnsi="Times New Roman"/>
          <w:sz w:val="26"/>
          <w:szCs w:val="26"/>
        </w:rPr>
        <w:t>4</w:t>
      </w:r>
      <w:r w:rsidR="006314BE" w:rsidRPr="00CE2C01">
        <w:rPr>
          <w:rFonts w:ascii="Times New Roman" w:hAnsi="Times New Roman"/>
          <w:sz w:val="26"/>
          <w:szCs w:val="26"/>
        </w:rPr>
        <w:t>.</w:t>
      </w:r>
      <w:r w:rsidR="00D83860" w:rsidRPr="00CE2C01">
        <w:rPr>
          <w:rFonts w:ascii="Times New Roman" w:hAnsi="Times New Roman"/>
          <w:sz w:val="26"/>
          <w:szCs w:val="26"/>
        </w:rPr>
        <w:t> </w:t>
      </w:r>
      <w:r w:rsidR="006314BE" w:rsidRPr="00CE2C01">
        <w:rPr>
          <w:rFonts w:ascii="Times New Roman" w:hAnsi="Times New Roman"/>
          <w:sz w:val="26"/>
          <w:szCs w:val="26"/>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w:t>
      </w:r>
      <w:r w:rsidR="00CB1177" w:rsidRPr="00CE2C01">
        <w:rPr>
          <w:rFonts w:ascii="Times New Roman" w:hAnsi="Times New Roman"/>
          <w:sz w:val="26"/>
          <w:szCs w:val="26"/>
        </w:rPr>
        <w:t>опасности, результаты испытаний</w:t>
      </w:r>
      <w:r w:rsidR="006314BE" w:rsidRPr="00CE2C01">
        <w:rPr>
          <w:rFonts w:ascii="Times New Roman" w:hAnsi="Times New Roman"/>
          <w:sz w:val="26"/>
          <w:szCs w:val="26"/>
        </w:rPr>
        <w:t xml:space="preserve">. 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w:t>
      </w:r>
      <w:r w:rsidR="00A02211" w:rsidRPr="00CE2C01">
        <w:rPr>
          <w:rFonts w:ascii="Times New Roman" w:hAnsi="Times New Roman"/>
          <w:sz w:val="26"/>
          <w:szCs w:val="26"/>
        </w:rPr>
        <w:br/>
      </w:r>
      <w:r w:rsidR="006314BE" w:rsidRPr="00CE2C01">
        <w:rPr>
          <w:rFonts w:ascii="Times New Roman" w:hAnsi="Times New Roman"/>
          <w:sz w:val="26"/>
          <w:szCs w:val="26"/>
        </w:rPr>
        <w:t>с использованием этих материалов и конструкций</w:t>
      </w:r>
      <w:r w:rsidR="0011590C" w:rsidRPr="00CE2C01">
        <w:rPr>
          <w:rFonts w:ascii="Times New Roman" w:hAnsi="Times New Roman"/>
          <w:sz w:val="26"/>
          <w:szCs w:val="26"/>
        </w:rPr>
        <w:t>;</w:t>
      </w:r>
      <w:r w:rsidR="006314BE" w:rsidRPr="00CE2C01">
        <w:rPr>
          <w:rFonts w:ascii="Times New Roman" w:hAnsi="Times New Roman"/>
          <w:sz w:val="26"/>
          <w:szCs w:val="26"/>
        </w:rPr>
        <w:t xml:space="preserve"> </w:t>
      </w:r>
    </w:p>
    <w:p w:rsidR="006314BE" w:rsidRPr="00CE2C01" w:rsidRDefault="008753B7" w:rsidP="0078541C">
      <w:pPr>
        <w:shd w:val="clear" w:color="auto" w:fill="FFFFFF"/>
        <w:suppressAutoHyphens/>
        <w:spacing w:after="0" w:line="240" w:lineRule="auto"/>
        <w:ind w:firstLine="709"/>
        <w:jc w:val="both"/>
        <w:rPr>
          <w:rFonts w:ascii="Times New Roman" w:hAnsi="Times New Roman"/>
          <w:spacing w:val="-1"/>
          <w:sz w:val="26"/>
          <w:szCs w:val="26"/>
        </w:rPr>
      </w:pPr>
      <w:r w:rsidRPr="00CE2C01">
        <w:rPr>
          <w:rFonts w:ascii="Times New Roman" w:hAnsi="Times New Roman"/>
          <w:sz w:val="26"/>
          <w:szCs w:val="26"/>
        </w:rPr>
        <w:t>9</w:t>
      </w:r>
      <w:r w:rsidR="006314BE" w:rsidRPr="00CE2C01">
        <w:rPr>
          <w:rFonts w:ascii="Times New Roman" w:hAnsi="Times New Roman"/>
          <w:sz w:val="26"/>
          <w:szCs w:val="26"/>
        </w:rPr>
        <w:t>.</w:t>
      </w:r>
      <w:r w:rsidR="00B0375D" w:rsidRPr="00CE2C01">
        <w:rPr>
          <w:rFonts w:ascii="Times New Roman" w:hAnsi="Times New Roman"/>
          <w:sz w:val="26"/>
          <w:szCs w:val="26"/>
        </w:rPr>
        <w:t>5</w:t>
      </w:r>
      <w:r w:rsidR="006314BE" w:rsidRPr="00CE2C01">
        <w:rPr>
          <w:rFonts w:ascii="Times New Roman" w:hAnsi="Times New Roman"/>
          <w:sz w:val="26"/>
          <w:szCs w:val="26"/>
        </w:rPr>
        <w:t>.</w:t>
      </w:r>
      <w:r w:rsidR="00D83860" w:rsidRPr="00CE2C01">
        <w:rPr>
          <w:rFonts w:ascii="Times New Roman" w:hAnsi="Times New Roman"/>
          <w:sz w:val="26"/>
          <w:szCs w:val="26"/>
        </w:rPr>
        <w:t> </w:t>
      </w:r>
      <w:r w:rsidR="006314BE" w:rsidRPr="00CE2C01">
        <w:rPr>
          <w:rFonts w:ascii="Times New Roman" w:hAnsi="Times New Roman"/>
          <w:sz w:val="26"/>
          <w:szCs w:val="26"/>
        </w:rPr>
        <w:t xml:space="preserve">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w:t>
      </w:r>
      <w:r w:rsidR="00A02211" w:rsidRPr="00CE2C01">
        <w:rPr>
          <w:rFonts w:ascii="Times New Roman" w:hAnsi="Times New Roman"/>
          <w:sz w:val="26"/>
          <w:szCs w:val="26"/>
        </w:rPr>
        <w:br/>
      </w:r>
      <w:r w:rsidR="006314BE" w:rsidRPr="00CE2C01">
        <w:rPr>
          <w:rFonts w:ascii="Times New Roman" w:hAnsi="Times New Roman"/>
          <w:sz w:val="26"/>
          <w:szCs w:val="26"/>
        </w:rPr>
        <w:t xml:space="preserve">и </w:t>
      </w:r>
      <w:r w:rsidR="006314BE" w:rsidRPr="00CE2C01">
        <w:rPr>
          <w:rFonts w:ascii="Times New Roman" w:hAnsi="Times New Roman"/>
          <w:spacing w:val="-1"/>
          <w:sz w:val="26"/>
          <w:szCs w:val="26"/>
        </w:rPr>
        <w:t>эксплуатации)</w:t>
      </w:r>
      <w:r w:rsidR="00842218" w:rsidRPr="00CE2C01">
        <w:rPr>
          <w:rFonts w:ascii="Times New Roman" w:hAnsi="Times New Roman"/>
          <w:spacing w:val="-1"/>
          <w:sz w:val="26"/>
          <w:szCs w:val="26"/>
        </w:rPr>
        <w:t>.</w:t>
      </w:r>
    </w:p>
    <w:p w:rsidR="002007A8" w:rsidRPr="00CE2C01" w:rsidRDefault="008753B7" w:rsidP="0078541C">
      <w:pPr>
        <w:shd w:val="clear" w:color="auto" w:fill="FFFFFF"/>
        <w:suppressAutoHyphens/>
        <w:spacing w:after="0" w:line="240" w:lineRule="auto"/>
        <w:ind w:firstLine="709"/>
        <w:jc w:val="both"/>
        <w:rPr>
          <w:rFonts w:ascii="Times New Roman" w:hAnsi="Times New Roman"/>
          <w:sz w:val="26"/>
          <w:szCs w:val="26"/>
        </w:rPr>
      </w:pPr>
      <w:r w:rsidRPr="00CE2C01">
        <w:rPr>
          <w:rFonts w:ascii="Times New Roman" w:hAnsi="Times New Roman"/>
          <w:sz w:val="26"/>
          <w:szCs w:val="26"/>
        </w:rPr>
        <w:t>9</w:t>
      </w:r>
      <w:r w:rsidR="002007A8" w:rsidRPr="00CE2C01">
        <w:rPr>
          <w:rFonts w:ascii="Times New Roman" w:hAnsi="Times New Roman"/>
          <w:sz w:val="26"/>
          <w:szCs w:val="26"/>
        </w:rPr>
        <w:t>.</w:t>
      </w:r>
      <w:r w:rsidR="00B0375D" w:rsidRPr="00CE2C01">
        <w:rPr>
          <w:rFonts w:ascii="Times New Roman" w:hAnsi="Times New Roman"/>
          <w:sz w:val="26"/>
          <w:szCs w:val="26"/>
        </w:rPr>
        <w:t>6</w:t>
      </w:r>
      <w:r w:rsidR="002007A8" w:rsidRPr="00CE2C01">
        <w:rPr>
          <w:rFonts w:ascii="Times New Roman" w:hAnsi="Times New Roman"/>
          <w:sz w:val="26"/>
          <w:szCs w:val="26"/>
        </w:rPr>
        <w:t>.</w:t>
      </w:r>
      <w:r w:rsidR="00D83860" w:rsidRPr="00CE2C01">
        <w:rPr>
          <w:rFonts w:ascii="Times New Roman" w:hAnsi="Times New Roman"/>
          <w:sz w:val="26"/>
          <w:szCs w:val="26"/>
        </w:rPr>
        <w:t> </w:t>
      </w:r>
      <w:r w:rsidR="002007A8" w:rsidRPr="00CE2C01">
        <w:rPr>
          <w:rFonts w:ascii="Times New Roman" w:hAnsi="Times New Roman"/>
          <w:sz w:val="26"/>
          <w:szCs w:val="26"/>
        </w:rPr>
        <w:t>Материалы и оборудование, высвободившиеся после демонтажа</w:t>
      </w:r>
      <w:r w:rsidR="00B0375D" w:rsidRPr="00CE2C01">
        <w:rPr>
          <w:rFonts w:ascii="Times New Roman" w:hAnsi="Times New Roman"/>
          <w:sz w:val="26"/>
          <w:szCs w:val="26"/>
        </w:rPr>
        <w:t xml:space="preserve"> </w:t>
      </w:r>
      <w:r w:rsidR="00A02211" w:rsidRPr="00CE2C01">
        <w:rPr>
          <w:rFonts w:ascii="Times New Roman" w:hAnsi="Times New Roman"/>
          <w:sz w:val="26"/>
          <w:szCs w:val="26"/>
        </w:rPr>
        <w:br/>
      </w:r>
      <w:r w:rsidR="00B0375D" w:rsidRPr="00CE2C01">
        <w:rPr>
          <w:rFonts w:ascii="Times New Roman" w:hAnsi="Times New Roman"/>
          <w:sz w:val="26"/>
          <w:szCs w:val="26"/>
        </w:rPr>
        <w:t>(при наличии)</w:t>
      </w:r>
      <w:r w:rsidR="002007A8" w:rsidRPr="00CE2C01">
        <w:rPr>
          <w:rFonts w:ascii="Times New Roman" w:hAnsi="Times New Roman"/>
          <w:sz w:val="26"/>
          <w:szCs w:val="26"/>
        </w:rPr>
        <w:t xml:space="preserve">,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w:t>
      </w:r>
      <w:r w:rsidR="00A02211" w:rsidRPr="00CE2C01">
        <w:rPr>
          <w:rFonts w:ascii="Times New Roman" w:hAnsi="Times New Roman"/>
          <w:sz w:val="26"/>
          <w:szCs w:val="26"/>
        </w:rPr>
        <w:br/>
      </w:r>
      <w:r w:rsidR="002007A8" w:rsidRPr="00CE2C01">
        <w:rPr>
          <w:rFonts w:ascii="Times New Roman" w:hAnsi="Times New Roman"/>
          <w:sz w:val="26"/>
          <w:szCs w:val="26"/>
        </w:rPr>
        <w:t xml:space="preserve">и демонтаже основных средств подрядными организациями (приложение № 1-6/31 </w:t>
      </w:r>
      <w:r w:rsidR="00A02211" w:rsidRPr="00CE2C01">
        <w:rPr>
          <w:rFonts w:ascii="Times New Roman" w:hAnsi="Times New Roman"/>
          <w:sz w:val="26"/>
          <w:szCs w:val="26"/>
        </w:rPr>
        <w:br/>
      </w:r>
      <w:r w:rsidR="002007A8" w:rsidRPr="00CE2C01">
        <w:rPr>
          <w:rFonts w:ascii="Times New Roman" w:hAnsi="Times New Roman"/>
          <w:sz w:val="26"/>
          <w:szCs w:val="26"/>
        </w:rPr>
        <w:t>к Приказу «Об учетной политике АО «ДРСК»).</w:t>
      </w:r>
    </w:p>
    <w:p w:rsidR="008A38E2" w:rsidRPr="00CE2C01" w:rsidRDefault="008A38E2" w:rsidP="0078541C">
      <w:pPr>
        <w:tabs>
          <w:tab w:val="left" w:pos="567"/>
        </w:tabs>
        <w:suppressAutoHyphens/>
        <w:spacing w:after="0" w:line="240" w:lineRule="auto"/>
        <w:ind w:right="-16" w:firstLine="709"/>
        <w:jc w:val="both"/>
        <w:rPr>
          <w:rFonts w:ascii="Times New Roman" w:hAnsi="Times New Roman"/>
          <w:b/>
          <w:sz w:val="26"/>
          <w:szCs w:val="26"/>
          <w:lang w:eastAsia="ru-RU"/>
        </w:rPr>
      </w:pPr>
      <w:r w:rsidRPr="00CE2C01">
        <w:rPr>
          <w:rFonts w:ascii="Times New Roman" w:hAnsi="Times New Roman"/>
          <w:b/>
          <w:sz w:val="26"/>
          <w:szCs w:val="26"/>
          <w:lang w:eastAsia="ru-RU"/>
        </w:rPr>
        <w:t>10.</w:t>
      </w:r>
      <w:r w:rsidR="00D83860" w:rsidRPr="00CE2C01">
        <w:rPr>
          <w:rFonts w:ascii="Times New Roman" w:hAnsi="Times New Roman"/>
          <w:b/>
          <w:sz w:val="26"/>
          <w:szCs w:val="26"/>
          <w:lang w:eastAsia="ru-RU"/>
        </w:rPr>
        <w:t> </w:t>
      </w:r>
      <w:r w:rsidRPr="00CE2C01">
        <w:rPr>
          <w:rFonts w:ascii="Times New Roman" w:hAnsi="Times New Roman"/>
          <w:b/>
          <w:sz w:val="26"/>
          <w:szCs w:val="26"/>
          <w:lang w:eastAsia="ru-RU"/>
        </w:rPr>
        <w:t>Общие условия приемки выполненных работ</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10.1.</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7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10.2.</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По завершении выполнения строительно-монтажных работ, Подрядчик </w:t>
      </w:r>
      <w:r w:rsidR="00A02211" w:rsidRPr="00CE2C01">
        <w:rPr>
          <w:rFonts w:ascii="Times New Roman" w:hAnsi="Times New Roman"/>
          <w:sz w:val="26"/>
          <w:szCs w:val="26"/>
          <w:lang w:eastAsia="ru-RU"/>
        </w:rPr>
        <w:br/>
      </w:r>
      <w:r w:rsidRPr="00CE2C01">
        <w:rPr>
          <w:rFonts w:ascii="Times New Roman" w:hAnsi="Times New Roman"/>
          <w:sz w:val="26"/>
          <w:szCs w:val="26"/>
          <w:lang w:eastAsia="ru-RU"/>
        </w:rPr>
        <w:t xml:space="preserve">в течение 5 (пяти) рабочих дней представляет Заказчику подписанный со своей </w:t>
      </w:r>
      <w:r w:rsidRPr="00CE2C01">
        <w:rPr>
          <w:rFonts w:ascii="Times New Roman" w:hAnsi="Times New Roman"/>
          <w:sz w:val="26"/>
          <w:szCs w:val="26"/>
          <w:lang w:eastAsia="ru-RU"/>
        </w:rPr>
        <w:lastRenderedPageBreak/>
        <w:t xml:space="preserve">стороны в 2 (двух) экземплярах Акт освидетельствования выполненных работ </w:t>
      </w:r>
      <w:r w:rsidR="00A02211" w:rsidRPr="00CE2C01">
        <w:rPr>
          <w:rFonts w:ascii="Times New Roman" w:hAnsi="Times New Roman"/>
          <w:sz w:val="26"/>
          <w:szCs w:val="26"/>
          <w:lang w:eastAsia="ru-RU"/>
        </w:rPr>
        <w:br/>
      </w:r>
      <w:r w:rsidRPr="00CE2C01">
        <w:rPr>
          <w:rFonts w:ascii="Times New Roman" w:hAnsi="Times New Roman"/>
          <w:sz w:val="26"/>
          <w:szCs w:val="26"/>
          <w:lang w:eastAsia="ru-RU"/>
        </w:rPr>
        <w:t xml:space="preserve">по форме Приложения № 8 к Договору, с приложением Приемо-сдаточной </w:t>
      </w:r>
      <w:r w:rsidR="00A02211" w:rsidRPr="00CE2C01">
        <w:rPr>
          <w:rFonts w:ascii="Times New Roman" w:hAnsi="Times New Roman"/>
          <w:sz w:val="26"/>
          <w:szCs w:val="26"/>
          <w:lang w:eastAsia="ru-RU"/>
        </w:rPr>
        <w:br/>
      </w:r>
      <w:r w:rsidRPr="00CE2C01">
        <w:rPr>
          <w:rFonts w:ascii="Times New Roman" w:hAnsi="Times New Roman"/>
          <w:sz w:val="26"/>
          <w:szCs w:val="26"/>
          <w:lang w:eastAsia="ru-RU"/>
        </w:rPr>
        <w:t>и Исполнительной документации:</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Акт КС-2, Справку КС-3 в отношении каждого Объекта на весь объем выполненных работ по Объекту в 2 (двух) экземплярах; </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Акт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в 3 (трех) экземплярах; </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Акт КС-11 в 2 (двух) экземплярах;</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Акт КС-14 (при необходимости) в 2 (двух) экземплярах.</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10.3.</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В течение 15 (пятнадцати) рабочих дней с даты получения полного комплекта документов, указанных в пунктах 10.1-10.2 настоящих Технических требований,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w:t>
      </w:r>
      <w:r w:rsidR="00D83860" w:rsidRPr="00CE2C01">
        <w:rPr>
          <w:rFonts w:ascii="Times New Roman" w:hAnsi="Times New Roman"/>
          <w:sz w:val="26"/>
          <w:szCs w:val="26"/>
          <w:lang w:eastAsia="ru-RU"/>
        </w:rPr>
        <w:t xml:space="preserve"> а также срок на их устранение.</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10.4.</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10.5.</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Повторная приемка Заказчиком выполненных Работ (Этапа Работ) после устранения недостатков, указанных в Ведомости замечаний, осуществляется </w:t>
      </w:r>
      <w:r w:rsidR="0078541C" w:rsidRPr="00CE2C01">
        <w:rPr>
          <w:rFonts w:ascii="Times New Roman" w:hAnsi="Times New Roman"/>
          <w:sz w:val="26"/>
          <w:szCs w:val="26"/>
          <w:lang w:eastAsia="ru-RU"/>
        </w:rPr>
        <w:br/>
      </w:r>
      <w:r w:rsidRPr="00CE2C01">
        <w:rPr>
          <w:rFonts w:ascii="Times New Roman" w:hAnsi="Times New Roman"/>
          <w:sz w:val="26"/>
          <w:szCs w:val="26"/>
          <w:lang w:eastAsia="ru-RU"/>
        </w:rPr>
        <w:t>в порядке, предусмотренном пунктами 10.1 – 10.2 настоящих Технических требований.</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10.6.</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10.3 настоящих Технических требований, Заказчик вправе собственными силами и (или) силами третьих лиц выполнить </w:t>
      </w:r>
      <w:proofErr w:type="gramStart"/>
      <w:r w:rsidRPr="00CE2C01">
        <w:rPr>
          <w:rFonts w:ascii="Times New Roman" w:hAnsi="Times New Roman"/>
          <w:sz w:val="26"/>
          <w:szCs w:val="26"/>
          <w:lang w:eastAsia="ru-RU"/>
        </w:rPr>
        <w:t>работы  по</w:t>
      </w:r>
      <w:proofErr w:type="gramEnd"/>
      <w:r w:rsidRPr="00CE2C01">
        <w:rPr>
          <w:rFonts w:ascii="Times New Roman" w:hAnsi="Times New Roman"/>
          <w:sz w:val="26"/>
          <w:szCs w:val="26"/>
          <w:lang w:eastAsia="ru-RU"/>
        </w:rPr>
        <w:t xml:space="preserve">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10.7.</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A38E2" w:rsidRPr="00CE2C01" w:rsidRDefault="008A38E2" w:rsidP="0078541C">
      <w:pPr>
        <w:widowControl w:val="0"/>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10.8.</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Подрядчик обязан представить Заказчику счета-фактуры, выставленные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8A38E2" w:rsidRPr="00CE2C01" w:rsidRDefault="008A38E2" w:rsidP="0078541C">
      <w:pPr>
        <w:tabs>
          <w:tab w:val="left" w:pos="567"/>
        </w:tabs>
        <w:suppressAutoHyphens/>
        <w:spacing w:after="0" w:line="240" w:lineRule="auto"/>
        <w:ind w:right="-16" w:firstLine="709"/>
        <w:jc w:val="both"/>
        <w:rPr>
          <w:rFonts w:ascii="Times New Roman" w:hAnsi="Times New Roman"/>
          <w:b/>
          <w:sz w:val="26"/>
          <w:szCs w:val="26"/>
          <w:lang w:eastAsia="ru-RU"/>
        </w:rPr>
      </w:pPr>
      <w:r w:rsidRPr="00CE2C01">
        <w:rPr>
          <w:rFonts w:ascii="Times New Roman" w:hAnsi="Times New Roman"/>
          <w:b/>
          <w:sz w:val="26"/>
          <w:szCs w:val="26"/>
          <w:lang w:eastAsia="ru-RU"/>
        </w:rPr>
        <w:t>11.</w:t>
      </w:r>
      <w:r w:rsidR="00D83860" w:rsidRPr="00CE2C01">
        <w:rPr>
          <w:rFonts w:ascii="Times New Roman" w:hAnsi="Times New Roman"/>
          <w:b/>
          <w:sz w:val="26"/>
          <w:szCs w:val="26"/>
          <w:lang w:eastAsia="ru-RU"/>
        </w:rPr>
        <w:t> </w:t>
      </w:r>
      <w:r w:rsidRPr="00CE2C01">
        <w:rPr>
          <w:rFonts w:ascii="Times New Roman" w:hAnsi="Times New Roman"/>
          <w:b/>
          <w:sz w:val="26"/>
          <w:szCs w:val="26"/>
          <w:lang w:eastAsia="ru-RU"/>
        </w:rPr>
        <w:t>Дополнительные условия.</w:t>
      </w:r>
    </w:p>
    <w:p w:rsidR="008A38E2" w:rsidRPr="00CE2C01" w:rsidRDefault="008A38E2" w:rsidP="0078541C">
      <w:pPr>
        <w:widowControl w:val="0"/>
        <w:tabs>
          <w:tab w:val="left" w:pos="567"/>
        </w:tabs>
        <w:suppressAutoHyphens/>
        <w:autoSpaceDE w:val="0"/>
        <w:autoSpaceDN w:val="0"/>
        <w:adjustRightInd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11.1.</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Заказчик имеет право осуществлять контроль состава, качества и объёмов выполняемых работ. </w:t>
      </w:r>
    </w:p>
    <w:p w:rsidR="008A38E2" w:rsidRPr="00CE2C01" w:rsidRDefault="008A38E2" w:rsidP="0078541C">
      <w:pPr>
        <w:tabs>
          <w:tab w:val="left" w:pos="567"/>
        </w:tabs>
        <w:suppressAutoHyphens/>
        <w:spacing w:after="0" w:line="240" w:lineRule="auto"/>
        <w:ind w:right="-16" w:firstLine="709"/>
        <w:jc w:val="both"/>
        <w:rPr>
          <w:rFonts w:ascii="Times New Roman" w:hAnsi="Times New Roman"/>
          <w:sz w:val="26"/>
          <w:szCs w:val="26"/>
          <w:lang w:eastAsia="ru-RU"/>
        </w:rPr>
      </w:pPr>
      <w:r w:rsidRPr="00CE2C01">
        <w:rPr>
          <w:rFonts w:ascii="Times New Roman" w:hAnsi="Times New Roman"/>
          <w:sz w:val="26"/>
          <w:szCs w:val="26"/>
          <w:lang w:eastAsia="ru-RU"/>
        </w:rPr>
        <w:lastRenderedPageBreak/>
        <w:t>11.2.</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Ежемесячная приемка объемов выполненных работ производится в срок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8A38E2" w:rsidRPr="00CE2C01" w:rsidRDefault="008A38E2" w:rsidP="0078541C">
      <w:pPr>
        <w:tabs>
          <w:tab w:val="left" w:pos="567"/>
        </w:tabs>
        <w:suppressAutoHyphens/>
        <w:autoSpaceDE w:val="0"/>
        <w:autoSpaceDN w:val="0"/>
        <w:adjustRightInd w:val="0"/>
        <w:spacing w:after="0" w:line="240" w:lineRule="auto"/>
        <w:ind w:right="-16" w:firstLine="709"/>
        <w:jc w:val="both"/>
        <w:rPr>
          <w:rFonts w:ascii="Times New Roman" w:hAnsi="Times New Roman"/>
          <w:sz w:val="26"/>
          <w:szCs w:val="26"/>
          <w:lang w:eastAsia="ru-RU"/>
        </w:rPr>
      </w:pPr>
      <w:r w:rsidRPr="00CE2C01">
        <w:rPr>
          <w:rFonts w:ascii="Times New Roman" w:hAnsi="Times New Roman"/>
          <w:sz w:val="26"/>
          <w:szCs w:val="26"/>
          <w:lang w:eastAsia="ru-RU"/>
        </w:rPr>
        <w:t>11.3.</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Приемка оборудования в эксплуатацию осуществляется в соответствии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 xml:space="preserve">с требованиями гл.1 § 1.2. «Правил технической эксплуатации электрических станций и сетей РФ», утв. 2003 г. приемо-сдаточная документация оформляется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в соответствии с требованиями ВСН 123-90 «Инструкция по оформлению приемо-сдаточной документации по электромонтажным работам».</w:t>
      </w:r>
    </w:p>
    <w:p w:rsidR="008A38E2" w:rsidRPr="00CE2C01" w:rsidRDefault="008A38E2" w:rsidP="0078541C">
      <w:pPr>
        <w:tabs>
          <w:tab w:val="left" w:pos="567"/>
        </w:tabs>
        <w:suppressAutoHyphens/>
        <w:autoSpaceDE w:val="0"/>
        <w:autoSpaceDN w:val="0"/>
        <w:adjustRightInd w:val="0"/>
        <w:spacing w:after="0" w:line="240" w:lineRule="auto"/>
        <w:ind w:right="-16" w:firstLine="709"/>
        <w:jc w:val="both"/>
        <w:rPr>
          <w:rFonts w:ascii="Times New Roman" w:hAnsi="Times New Roman"/>
          <w:sz w:val="26"/>
          <w:szCs w:val="26"/>
          <w:lang w:eastAsia="ru-RU"/>
        </w:rPr>
      </w:pPr>
      <w:r w:rsidRPr="00CE2C01">
        <w:rPr>
          <w:rFonts w:ascii="Times New Roman" w:hAnsi="Times New Roman"/>
          <w:sz w:val="26"/>
          <w:szCs w:val="26"/>
          <w:lang w:eastAsia="ru-RU"/>
        </w:rPr>
        <w:t>11.4.</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8A38E2" w:rsidRPr="00CE2C01" w:rsidRDefault="008A38E2" w:rsidP="0078541C">
      <w:pPr>
        <w:shd w:val="clear" w:color="auto" w:fill="FFFFFF"/>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11.5.</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8A38E2" w:rsidRPr="00CE2C01" w:rsidRDefault="008A38E2" w:rsidP="0078541C">
      <w:pPr>
        <w:widowControl w:val="0"/>
        <w:tabs>
          <w:tab w:val="left" w:pos="567"/>
          <w:tab w:val="left" w:pos="993"/>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11.6.</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Руководителем организации Подрядчика письменным указанием должно быть оформлено предоставление его работникам прав:</w:t>
      </w:r>
    </w:p>
    <w:p w:rsidR="008A38E2" w:rsidRPr="00CE2C01" w:rsidRDefault="00D83860" w:rsidP="0078541C">
      <w:pPr>
        <w:widowControl w:val="0"/>
        <w:tabs>
          <w:tab w:val="left" w:pos="567"/>
          <w:tab w:val="left" w:pos="993"/>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z w:val="26"/>
          <w:szCs w:val="26"/>
          <w:lang w:eastAsia="ru-RU"/>
        </w:rPr>
        <w:t>- </w:t>
      </w:r>
      <w:r w:rsidR="008A38E2" w:rsidRPr="00CE2C01">
        <w:rPr>
          <w:rFonts w:ascii="Times New Roman" w:hAnsi="Times New Roman"/>
          <w:sz w:val="26"/>
          <w:szCs w:val="26"/>
          <w:lang w:eastAsia="ru-RU"/>
        </w:rPr>
        <w:t>выдающего наряд, распоряжение;</w:t>
      </w:r>
    </w:p>
    <w:p w:rsidR="008A38E2" w:rsidRPr="00CE2C01" w:rsidRDefault="00D83860" w:rsidP="0078541C">
      <w:pPr>
        <w:widowControl w:val="0"/>
        <w:tabs>
          <w:tab w:val="left" w:pos="567"/>
          <w:tab w:val="left" w:pos="993"/>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z w:val="26"/>
          <w:szCs w:val="26"/>
          <w:lang w:eastAsia="ru-RU"/>
        </w:rPr>
        <w:t>- </w:t>
      </w:r>
      <w:r w:rsidR="008A38E2" w:rsidRPr="00CE2C01">
        <w:rPr>
          <w:rFonts w:ascii="Times New Roman" w:hAnsi="Times New Roman"/>
          <w:sz w:val="26"/>
          <w:szCs w:val="26"/>
          <w:lang w:eastAsia="ru-RU"/>
        </w:rPr>
        <w:t>ответственного производителя работ;</w:t>
      </w:r>
    </w:p>
    <w:p w:rsidR="008A38E2" w:rsidRPr="00CE2C01" w:rsidRDefault="00D83860" w:rsidP="0078541C">
      <w:pPr>
        <w:widowControl w:val="0"/>
        <w:tabs>
          <w:tab w:val="left" w:pos="567"/>
          <w:tab w:val="left" w:pos="993"/>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z w:val="26"/>
          <w:szCs w:val="26"/>
          <w:lang w:eastAsia="ru-RU"/>
        </w:rPr>
        <w:t>- </w:t>
      </w:r>
      <w:r w:rsidR="008A38E2" w:rsidRPr="00CE2C01">
        <w:rPr>
          <w:rFonts w:ascii="Times New Roman" w:hAnsi="Times New Roman"/>
          <w:sz w:val="26"/>
          <w:szCs w:val="26"/>
          <w:lang w:eastAsia="ru-RU"/>
        </w:rPr>
        <w:t>производителя работ (наблюдающего);</w:t>
      </w:r>
    </w:p>
    <w:p w:rsidR="008A38E2" w:rsidRPr="00CE2C01" w:rsidRDefault="00D83860" w:rsidP="0078541C">
      <w:pPr>
        <w:widowControl w:val="0"/>
        <w:tabs>
          <w:tab w:val="left" w:pos="567"/>
          <w:tab w:val="left" w:pos="993"/>
        </w:tabs>
        <w:spacing w:after="0" w:line="240" w:lineRule="auto"/>
        <w:ind w:firstLine="709"/>
        <w:contextualSpacing/>
        <w:jc w:val="both"/>
        <w:rPr>
          <w:rFonts w:ascii="Times New Roman" w:hAnsi="Times New Roman"/>
          <w:sz w:val="26"/>
          <w:szCs w:val="24"/>
          <w:lang w:eastAsia="ru-RU"/>
        </w:rPr>
      </w:pPr>
      <w:r w:rsidRPr="00CE2C01">
        <w:rPr>
          <w:rFonts w:ascii="Times New Roman" w:hAnsi="Times New Roman"/>
          <w:sz w:val="26"/>
          <w:szCs w:val="26"/>
          <w:lang w:eastAsia="ru-RU"/>
        </w:rPr>
        <w:t>- </w:t>
      </w:r>
      <w:r w:rsidR="008A38E2" w:rsidRPr="00CE2C01">
        <w:rPr>
          <w:rFonts w:ascii="Times New Roman" w:hAnsi="Times New Roman"/>
          <w:sz w:val="26"/>
          <w:szCs w:val="26"/>
          <w:lang w:eastAsia="ru-RU"/>
        </w:rPr>
        <w:t>члена бригады;</w:t>
      </w:r>
    </w:p>
    <w:p w:rsidR="008A38E2" w:rsidRPr="00CE2C01" w:rsidRDefault="00D83860" w:rsidP="0078541C">
      <w:pPr>
        <w:widowControl w:val="0"/>
        <w:tabs>
          <w:tab w:val="left" w:pos="567"/>
          <w:tab w:val="left" w:pos="993"/>
        </w:tabs>
        <w:spacing w:after="0" w:line="240" w:lineRule="auto"/>
        <w:ind w:firstLine="709"/>
        <w:contextualSpacing/>
        <w:jc w:val="both"/>
        <w:rPr>
          <w:rFonts w:ascii="Times New Roman" w:hAnsi="Times New Roman"/>
          <w:sz w:val="26"/>
          <w:szCs w:val="24"/>
          <w:lang w:eastAsia="ru-RU"/>
        </w:rPr>
      </w:pPr>
      <w:r w:rsidRPr="00CE2C01">
        <w:rPr>
          <w:rFonts w:ascii="Times New Roman" w:hAnsi="Times New Roman"/>
          <w:sz w:val="26"/>
          <w:szCs w:val="26"/>
          <w:lang w:eastAsia="ru-RU"/>
        </w:rPr>
        <w:t>- </w:t>
      </w:r>
      <w:r w:rsidR="008A38E2" w:rsidRPr="00CE2C01">
        <w:rPr>
          <w:rFonts w:ascii="Times New Roman" w:hAnsi="Times New Roman"/>
          <w:sz w:val="26"/>
          <w:szCs w:val="26"/>
          <w:lang w:eastAsia="ru-RU"/>
        </w:rPr>
        <w:t>на выполнение работниками специальных работ (с записью в удостоверении)</w:t>
      </w:r>
      <w:r w:rsidRPr="00CE2C01">
        <w:rPr>
          <w:rFonts w:ascii="Times New Roman" w:hAnsi="Times New Roman"/>
          <w:sz w:val="26"/>
          <w:szCs w:val="26"/>
          <w:lang w:eastAsia="ru-RU"/>
        </w:rPr>
        <w:t>.</w:t>
      </w:r>
    </w:p>
    <w:p w:rsidR="008A38E2" w:rsidRPr="00CE2C01" w:rsidRDefault="008A38E2" w:rsidP="0078541C">
      <w:pPr>
        <w:widowControl w:val="0"/>
        <w:tabs>
          <w:tab w:val="left" w:pos="567"/>
          <w:tab w:val="left" w:pos="993"/>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11.7</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8A38E2" w:rsidRPr="00CE2C01" w:rsidRDefault="008A38E2" w:rsidP="0078541C">
      <w:pPr>
        <w:widowControl w:val="0"/>
        <w:tabs>
          <w:tab w:val="left" w:pos="567"/>
          <w:tab w:val="left" w:pos="993"/>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11.8.</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Перечень нормативно-правовых и нормативно-технических документов, знание которых обязательно для персонала:</w:t>
      </w:r>
    </w:p>
    <w:p w:rsidR="008A38E2" w:rsidRPr="00CE2C01"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6"/>
          <w:szCs w:val="26"/>
          <w:lang w:eastAsia="ru-RU"/>
        </w:rPr>
      </w:pPr>
      <w:r w:rsidRPr="00CE2C01">
        <w:rPr>
          <w:rFonts w:ascii="Times New Roman" w:hAnsi="Times New Roman"/>
          <w:sz w:val="26"/>
          <w:szCs w:val="26"/>
          <w:lang w:eastAsia="ru-RU"/>
        </w:rPr>
        <w:t>- </w:t>
      </w:r>
      <w:r w:rsidR="008A38E2" w:rsidRPr="00CE2C01">
        <w:rPr>
          <w:rFonts w:ascii="Times New Roman" w:hAnsi="Times New Roman"/>
          <w:spacing w:val="-6"/>
          <w:sz w:val="26"/>
          <w:szCs w:val="26"/>
          <w:lang w:eastAsia="ru-RU"/>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8A38E2" w:rsidRPr="00CE2C01"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6"/>
          <w:szCs w:val="26"/>
          <w:lang w:eastAsia="ru-RU"/>
        </w:rPr>
      </w:pPr>
      <w:r w:rsidRPr="00CE2C01">
        <w:rPr>
          <w:rFonts w:ascii="Times New Roman" w:hAnsi="Times New Roman"/>
          <w:sz w:val="26"/>
          <w:szCs w:val="26"/>
          <w:lang w:eastAsia="ru-RU"/>
        </w:rPr>
        <w:t>- </w:t>
      </w:r>
      <w:r w:rsidR="008A38E2" w:rsidRPr="00CE2C01">
        <w:rPr>
          <w:rFonts w:ascii="Times New Roman" w:hAnsi="Times New Roman"/>
          <w:spacing w:val="-6"/>
          <w:sz w:val="26"/>
          <w:szCs w:val="26"/>
          <w:lang w:eastAsia="ru-RU"/>
        </w:rPr>
        <w:t xml:space="preserve">Правил по охране труда при работе на высоте (Приказ Минтруда России №155н </w:t>
      </w:r>
      <w:r w:rsidR="00E12D53" w:rsidRPr="00CE2C01">
        <w:rPr>
          <w:rFonts w:ascii="Times New Roman" w:hAnsi="Times New Roman"/>
          <w:spacing w:val="-6"/>
          <w:sz w:val="26"/>
          <w:szCs w:val="26"/>
          <w:lang w:eastAsia="ru-RU"/>
        </w:rPr>
        <w:br/>
      </w:r>
      <w:r w:rsidR="008A38E2" w:rsidRPr="00CE2C01">
        <w:rPr>
          <w:rFonts w:ascii="Times New Roman" w:hAnsi="Times New Roman"/>
          <w:spacing w:val="-6"/>
          <w:sz w:val="26"/>
          <w:szCs w:val="26"/>
          <w:lang w:eastAsia="ru-RU"/>
        </w:rPr>
        <w:t>от 28 марта 2014 г);</w:t>
      </w:r>
    </w:p>
    <w:p w:rsidR="008A38E2" w:rsidRPr="001A2A2C"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5"/>
          <w:szCs w:val="25"/>
          <w:lang w:eastAsia="ru-RU"/>
        </w:rPr>
      </w:pPr>
      <w:r w:rsidRPr="001A2A2C">
        <w:rPr>
          <w:rFonts w:ascii="Times New Roman" w:hAnsi="Times New Roman"/>
          <w:sz w:val="25"/>
          <w:szCs w:val="25"/>
          <w:lang w:eastAsia="ru-RU"/>
        </w:rPr>
        <w:t>- </w:t>
      </w:r>
      <w:r w:rsidR="008A38E2" w:rsidRPr="001A2A2C">
        <w:rPr>
          <w:rFonts w:ascii="Times New Roman" w:hAnsi="Times New Roman"/>
          <w:spacing w:val="-6"/>
          <w:sz w:val="25"/>
          <w:szCs w:val="25"/>
          <w:lang w:eastAsia="ru-RU"/>
        </w:rPr>
        <w:t>Правила безопасности при работе с инструментами и приспособлениями (СО 153-34.03-204);</w:t>
      </w:r>
    </w:p>
    <w:p w:rsidR="008A38E2" w:rsidRPr="001A2A2C"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5"/>
          <w:szCs w:val="25"/>
          <w:lang w:eastAsia="ru-RU"/>
        </w:rPr>
      </w:pPr>
      <w:r w:rsidRPr="001A2A2C">
        <w:rPr>
          <w:rFonts w:ascii="Times New Roman" w:hAnsi="Times New Roman"/>
          <w:sz w:val="25"/>
          <w:szCs w:val="25"/>
          <w:lang w:eastAsia="ru-RU"/>
        </w:rPr>
        <w:t>- </w:t>
      </w:r>
      <w:r w:rsidR="008A38E2" w:rsidRPr="001A2A2C">
        <w:rPr>
          <w:rFonts w:ascii="Times New Roman" w:hAnsi="Times New Roman"/>
          <w:spacing w:val="-6"/>
          <w:sz w:val="25"/>
          <w:szCs w:val="25"/>
          <w:lang w:eastAsia="ru-RU"/>
        </w:rPr>
        <w:t xml:space="preserve">Инструкция по применению и испытанию средств защиты, используемых </w:t>
      </w:r>
      <w:r w:rsidR="00E12D53" w:rsidRPr="001A2A2C">
        <w:rPr>
          <w:rFonts w:ascii="Times New Roman" w:hAnsi="Times New Roman"/>
          <w:spacing w:val="-6"/>
          <w:sz w:val="25"/>
          <w:szCs w:val="25"/>
          <w:lang w:eastAsia="ru-RU"/>
        </w:rPr>
        <w:br/>
      </w:r>
      <w:r w:rsidR="008A38E2" w:rsidRPr="001A2A2C">
        <w:rPr>
          <w:rFonts w:ascii="Times New Roman" w:hAnsi="Times New Roman"/>
          <w:spacing w:val="-6"/>
          <w:sz w:val="25"/>
          <w:szCs w:val="25"/>
          <w:lang w:eastAsia="ru-RU"/>
        </w:rPr>
        <w:t>в электроустановках (СО 153-34.03.603-2003);</w:t>
      </w:r>
    </w:p>
    <w:p w:rsidR="008A38E2" w:rsidRPr="001A2A2C"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5"/>
          <w:szCs w:val="25"/>
          <w:lang w:eastAsia="ru-RU"/>
        </w:rPr>
      </w:pPr>
      <w:r w:rsidRPr="001A2A2C">
        <w:rPr>
          <w:rFonts w:ascii="Times New Roman" w:hAnsi="Times New Roman"/>
          <w:sz w:val="25"/>
          <w:szCs w:val="25"/>
          <w:lang w:eastAsia="ru-RU"/>
        </w:rPr>
        <w:t>- </w:t>
      </w:r>
      <w:r w:rsidR="008A38E2" w:rsidRPr="001A2A2C">
        <w:rPr>
          <w:rFonts w:ascii="Times New Roman" w:hAnsi="Times New Roman"/>
          <w:spacing w:val="-6"/>
          <w:sz w:val="25"/>
          <w:szCs w:val="25"/>
          <w:lang w:eastAsia="ru-RU"/>
        </w:rPr>
        <w:t>Правила технической эксплуатации электрических станций и сетей РФ (СО 153-34.20.501-2003);</w:t>
      </w:r>
    </w:p>
    <w:p w:rsidR="008A38E2" w:rsidRPr="001A2A2C"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5"/>
          <w:szCs w:val="25"/>
          <w:lang w:eastAsia="ru-RU"/>
        </w:rPr>
      </w:pPr>
      <w:r w:rsidRPr="001A2A2C">
        <w:rPr>
          <w:rFonts w:ascii="Times New Roman" w:hAnsi="Times New Roman"/>
          <w:sz w:val="25"/>
          <w:szCs w:val="25"/>
          <w:lang w:eastAsia="ru-RU"/>
        </w:rPr>
        <w:t>- </w:t>
      </w:r>
      <w:r w:rsidR="008A38E2" w:rsidRPr="001A2A2C">
        <w:rPr>
          <w:rFonts w:ascii="Times New Roman" w:hAnsi="Times New Roman"/>
          <w:spacing w:val="-6"/>
          <w:sz w:val="25"/>
          <w:szCs w:val="25"/>
          <w:lang w:eastAsia="ru-RU"/>
        </w:rPr>
        <w:t>Правила пожарной безопасности для энергетических предприятий (СО 34.03.301-00);</w:t>
      </w:r>
    </w:p>
    <w:p w:rsidR="008A38E2" w:rsidRPr="001A2A2C"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5"/>
          <w:szCs w:val="25"/>
          <w:lang w:eastAsia="ru-RU"/>
        </w:rPr>
      </w:pPr>
      <w:r w:rsidRPr="001A2A2C">
        <w:rPr>
          <w:rFonts w:ascii="Times New Roman" w:hAnsi="Times New Roman"/>
          <w:sz w:val="25"/>
          <w:szCs w:val="25"/>
          <w:lang w:eastAsia="ru-RU"/>
        </w:rPr>
        <w:t>- </w:t>
      </w:r>
      <w:r w:rsidR="008A38E2" w:rsidRPr="001A2A2C">
        <w:rPr>
          <w:rFonts w:ascii="Times New Roman" w:hAnsi="Times New Roman"/>
          <w:spacing w:val="-6"/>
          <w:sz w:val="25"/>
          <w:szCs w:val="25"/>
          <w:lang w:eastAsia="ru-RU"/>
        </w:rPr>
        <w:t>Межотраслевая инструкция по оказанию первой помощи при несчастных случаях на производстве;</w:t>
      </w:r>
    </w:p>
    <w:p w:rsidR="008A38E2" w:rsidRPr="001A2A2C"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5"/>
          <w:szCs w:val="25"/>
          <w:lang w:eastAsia="ru-RU"/>
        </w:rPr>
      </w:pPr>
      <w:r w:rsidRPr="001A2A2C">
        <w:rPr>
          <w:rFonts w:ascii="Times New Roman" w:hAnsi="Times New Roman"/>
          <w:sz w:val="25"/>
          <w:szCs w:val="25"/>
          <w:lang w:eastAsia="ru-RU"/>
        </w:rPr>
        <w:t>- </w:t>
      </w:r>
      <w:r w:rsidR="008A38E2" w:rsidRPr="001A2A2C">
        <w:rPr>
          <w:rFonts w:ascii="Times New Roman" w:hAnsi="Times New Roman"/>
          <w:spacing w:val="-6"/>
          <w:sz w:val="25"/>
          <w:szCs w:val="25"/>
          <w:lang w:eastAsia="ru-RU"/>
        </w:rPr>
        <w:t>Типовая инструкция по содержанию и применению первичных средств пожаротушения на объектах энергетической отрасли (СО 34.49.503);</w:t>
      </w:r>
    </w:p>
    <w:p w:rsidR="008A38E2" w:rsidRPr="001A2A2C"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5"/>
          <w:szCs w:val="25"/>
          <w:lang w:eastAsia="ru-RU"/>
        </w:rPr>
      </w:pPr>
      <w:r w:rsidRPr="001A2A2C">
        <w:rPr>
          <w:rFonts w:ascii="Times New Roman" w:hAnsi="Times New Roman"/>
          <w:sz w:val="25"/>
          <w:szCs w:val="25"/>
          <w:lang w:eastAsia="ru-RU"/>
        </w:rPr>
        <w:t>- </w:t>
      </w:r>
      <w:r w:rsidR="008A38E2" w:rsidRPr="001A2A2C">
        <w:rPr>
          <w:rFonts w:ascii="Times New Roman" w:hAnsi="Times New Roman"/>
          <w:spacing w:val="-6"/>
          <w:sz w:val="25"/>
          <w:szCs w:val="25"/>
          <w:lang w:eastAsia="ru-RU"/>
        </w:rPr>
        <w:t>Правила устройства и безопасной эксплуатации грузоподъемных кранов ПБ 10-382-00;</w:t>
      </w:r>
    </w:p>
    <w:p w:rsidR="008A38E2" w:rsidRPr="001A2A2C" w:rsidRDefault="00D83860" w:rsidP="0078541C">
      <w:pPr>
        <w:widowControl w:val="0"/>
        <w:tabs>
          <w:tab w:val="left" w:pos="567"/>
          <w:tab w:val="left" w:pos="993"/>
        </w:tabs>
        <w:spacing w:after="0" w:line="240" w:lineRule="auto"/>
        <w:ind w:firstLine="709"/>
        <w:contextualSpacing/>
        <w:jc w:val="both"/>
        <w:rPr>
          <w:rFonts w:ascii="Times New Roman" w:hAnsi="Times New Roman"/>
          <w:spacing w:val="-6"/>
          <w:sz w:val="25"/>
          <w:szCs w:val="25"/>
          <w:lang w:eastAsia="ru-RU"/>
        </w:rPr>
      </w:pPr>
      <w:r w:rsidRPr="001A2A2C">
        <w:rPr>
          <w:rFonts w:ascii="Times New Roman" w:hAnsi="Times New Roman"/>
          <w:sz w:val="25"/>
          <w:szCs w:val="25"/>
          <w:lang w:eastAsia="ru-RU"/>
        </w:rPr>
        <w:t>- </w:t>
      </w:r>
      <w:r w:rsidR="008A38E2" w:rsidRPr="001A2A2C">
        <w:rPr>
          <w:rFonts w:ascii="Times New Roman" w:hAnsi="Times New Roman"/>
          <w:spacing w:val="-6"/>
          <w:sz w:val="25"/>
          <w:szCs w:val="25"/>
          <w:lang w:eastAsia="ru-RU"/>
        </w:rPr>
        <w:t>Типовая инструкция по охране труда «Для вальщика леса и лесоруба» ТОИ Р-07-012-98.</w:t>
      </w:r>
    </w:p>
    <w:p w:rsidR="00173C92" w:rsidRPr="00CE2C01" w:rsidRDefault="00173C92" w:rsidP="0078541C">
      <w:pPr>
        <w:tabs>
          <w:tab w:val="left" w:pos="1134"/>
        </w:tabs>
        <w:spacing w:before="60" w:after="0" w:line="240" w:lineRule="auto"/>
        <w:ind w:firstLine="709"/>
        <w:contextualSpacing/>
        <w:jc w:val="both"/>
        <w:rPr>
          <w:rFonts w:ascii="Times New Roman" w:hAnsi="Times New Roman"/>
          <w:b/>
          <w:sz w:val="26"/>
          <w:szCs w:val="26"/>
          <w:lang w:eastAsia="ru-RU"/>
        </w:rPr>
      </w:pPr>
      <w:r w:rsidRPr="00CE2C01">
        <w:rPr>
          <w:rFonts w:ascii="Times New Roman" w:hAnsi="Times New Roman"/>
          <w:b/>
          <w:sz w:val="26"/>
          <w:szCs w:val="26"/>
          <w:lang w:eastAsia="ru-RU"/>
        </w:rPr>
        <w:t>1</w:t>
      </w:r>
      <w:r w:rsidR="008A38E2" w:rsidRPr="00CE2C01">
        <w:rPr>
          <w:rFonts w:ascii="Times New Roman" w:hAnsi="Times New Roman"/>
          <w:b/>
          <w:sz w:val="26"/>
          <w:szCs w:val="26"/>
          <w:lang w:eastAsia="ru-RU"/>
        </w:rPr>
        <w:t>2</w:t>
      </w:r>
      <w:r w:rsidRPr="00CE2C01">
        <w:rPr>
          <w:rFonts w:ascii="Times New Roman" w:hAnsi="Times New Roman"/>
          <w:b/>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b/>
          <w:sz w:val="26"/>
          <w:szCs w:val="26"/>
          <w:lang w:eastAsia="ru-RU"/>
        </w:rPr>
        <w:t>Требования к Участнику. Перечень документов, подтверждающих соответствие Участника закупки установленным требованиям:</w:t>
      </w:r>
    </w:p>
    <w:p w:rsidR="00131BAD" w:rsidRPr="00CE2C01" w:rsidRDefault="00131BAD" w:rsidP="0078541C">
      <w:pPr>
        <w:shd w:val="clear" w:color="auto" w:fill="FFFFFF"/>
        <w:suppressAutoHyphens/>
        <w:spacing w:after="0" w:line="240" w:lineRule="auto"/>
        <w:ind w:firstLine="709"/>
        <w:jc w:val="both"/>
        <w:rPr>
          <w:rFonts w:ascii="Times New Roman" w:hAnsi="Times New Roman"/>
          <w:b/>
          <w:sz w:val="26"/>
          <w:szCs w:val="26"/>
          <w:lang w:eastAsia="ru-RU"/>
        </w:rPr>
      </w:pPr>
      <w:r w:rsidRPr="00CE2C01">
        <w:rPr>
          <w:rFonts w:ascii="Times New Roman" w:hAnsi="Times New Roman"/>
          <w:b/>
          <w:sz w:val="26"/>
          <w:szCs w:val="26"/>
          <w:lang w:eastAsia="ru-RU"/>
        </w:rPr>
        <w:t>1</w:t>
      </w:r>
      <w:r w:rsidR="008A38E2" w:rsidRPr="00CE2C01">
        <w:rPr>
          <w:rFonts w:ascii="Times New Roman" w:hAnsi="Times New Roman"/>
          <w:b/>
          <w:sz w:val="26"/>
          <w:szCs w:val="26"/>
          <w:lang w:eastAsia="ru-RU"/>
        </w:rPr>
        <w:t>2</w:t>
      </w:r>
      <w:r w:rsidRPr="00CE2C01">
        <w:rPr>
          <w:rFonts w:ascii="Times New Roman" w:hAnsi="Times New Roman"/>
          <w:b/>
          <w:sz w:val="26"/>
          <w:szCs w:val="26"/>
          <w:lang w:eastAsia="ru-RU"/>
        </w:rPr>
        <w:t>.1.</w:t>
      </w:r>
      <w:r w:rsidR="00D83860" w:rsidRPr="00CE2C01">
        <w:rPr>
          <w:rFonts w:ascii="Times New Roman" w:hAnsi="Times New Roman"/>
          <w:b/>
          <w:sz w:val="26"/>
          <w:szCs w:val="26"/>
          <w:lang w:eastAsia="ru-RU"/>
        </w:rPr>
        <w:t> </w:t>
      </w:r>
      <w:r w:rsidRPr="00CE2C01">
        <w:rPr>
          <w:rFonts w:ascii="Times New Roman" w:hAnsi="Times New Roman"/>
          <w:b/>
          <w:sz w:val="26"/>
          <w:szCs w:val="26"/>
          <w:lang w:eastAsia="ru-RU"/>
        </w:rPr>
        <w:t xml:space="preserve">Требование к наличию выписки из реестра членов СРО </w:t>
      </w:r>
    </w:p>
    <w:p w:rsidR="00131BAD" w:rsidRPr="00CE2C01" w:rsidRDefault="00131BAD" w:rsidP="0078541C">
      <w:pPr>
        <w:tabs>
          <w:tab w:val="left" w:pos="851"/>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131BAD" w:rsidRPr="00CE2C01" w:rsidRDefault="00131BAD" w:rsidP="0078541C">
      <w:pPr>
        <w:tabs>
          <w:tab w:val="left" w:pos="851"/>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z w:val="26"/>
          <w:szCs w:val="26"/>
          <w:lang w:eastAsia="ru-RU"/>
        </w:rPr>
        <w:lastRenderedPageBreak/>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выполняющих инженерные изыскания;</w:t>
      </w:r>
    </w:p>
    <w:p w:rsidR="00131BAD" w:rsidRDefault="00131BAD" w:rsidP="0078541C">
      <w:pPr>
        <w:tabs>
          <w:tab w:val="left" w:pos="851"/>
        </w:tabs>
        <w:spacing w:after="0" w:line="240" w:lineRule="auto"/>
        <w:ind w:firstLine="709"/>
        <w:contextualSpacing/>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выполняющих подготовку проектной документации;</w:t>
      </w:r>
    </w:p>
    <w:p w:rsidR="001A2A2C" w:rsidRPr="00CE2C01" w:rsidRDefault="001A2A2C" w:rsidP="0078541C">
      <w:pPr>
        <w:tabs>
          <w:tab w:val="left" w:pos="851"/>
        </w:tabs>
        <w:spacing w:after="0" w:line="240" w:lineRule="auto"/>
        <w:ind w:firstLine="709"/>
        <w:contextualSpacing/>
        <w:jc w:val="both"/>
        <w:rPr>
          <w:rFonts w:ascii="Times New Roman" w:hAnsi="Times New Roman"/>
          <w:sz w:val="26"/>
          <w:szCs w:val="26"/>
          <w:lang w:eastAsia="ru-RU"/>
        </w:rPr>
      </w:pPr>
      <w:r w:rsidRPr="001A2A2C">
        <w:rPr>
          <w:rFonts w:ascii="Times New Roman" w:hAnsi="Times New Roman"/>
          <w:sz w:val="26"/>
          <w:szCs w:val="26"/>
          <w:lang w:eastAsia="ru-RU"/>
        </w:rPr>
        <w:t>-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w:t>
      </w:r>
    </w:p>
    <w:p w:rsidR="00131BAD" w:rsidRPr="00CE2C01" w:rsidRDefault="00131BAD" w:rsidP="0078541C">
      <w:pPr>
        <w:tabs>
          <w:tab w:val="left" w:pos="851"/>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131BAD" w:rsidRPr="00CE2C01" w:rsidRDefault="00131BAD" w:rsidP="0078541C">
      <w:pPr>
        <w:tabs>
          <w:tab w:val="left" w:pos="851"/>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Дата выписки не должна быть старше одного месяца на дату подачи заявки Участника.</w:t>
      </w:r>
    </w:p>
    <w:p w:rsidR="00131BAD" w:rsidRPr="00CE2C01" w:rsidRDefault="00131BAD" w:rsidP="0078541C">
      <w:pPr>
        <w:tabs>
          <w:tab w:val="left" w:pos="567"/>
          <w:tab w:val="left" w:pos="1260"/>
          <w:tab w:val="num" w:pos="2160"/>
        </w:tabs>
        <w:spacing w:after="0" w:line="240" w:lineRule="auto"/>
        <w:ind w:firstLine="709"/>
        <w:jc w:val="both"/>
        <w:rPr>
          <w:rFonts w:ascii="Times New Roman" w:hAnsi="Times New Roman"/>
          <w:b/>
          <w:sz w:val="25"/>
          <w:szCs w:val="25"/>
          <w:lang w:eastAsia="ru-RU"/>
        </w:rPr>
      </w:pPr>
      <w:r w:rsidRPr="00CE2C01">
        <w:rPr>
          <w:rFonts w:ascii="Times New Roman" w:hAnsi="Times New Roman"/>
          <w:b/>
          <w:sz w:val="25"/>
          <w:szCs w:val="25"/>
          <w:lang w:eastAsia="ru-RU"/>
        </w:rPr>
        <w:t>1</w:t>
      </w:r>
      <w:r w:rsidR="008A38E2" w:rsidRPr="00CE2C01">
        <w:rPr>
          <w:rFonts w:ascii="Times New Roman" w:hAnsi="Times New Roman"/>
          <w:b/>
          <w:sz w:val="25"/>
          <w:szCs w:val="25"/>
          <w:lang w:eastAsia="ru-RU"/>
        </w:rPr>
        <w:t>2</w:t>
      </w:r>
      <w:r w:rsidRPr="00CE2C01">
        <w:rPr>
          <w:rFonts w:ascii="Times New Roman" w:hAnsi="Times New Roman"/>
          <w:b/>
          <w:sz w:val="25"/>
          <w:szCs w:val="25"/>
          <w:lang w:eastAsia="ru-RU"/>
        </w:rPr>
        <w:t>.2.</w:t>
      </w:r>
      <w:r w:rsidR="00D83860" w:rsidRPr="00CE2C01">
        <w:rPr>
          <w:rFonts w:ascii="Times New Roman" w:hAnsi="Times New Roman"/>
          <w:b/>
          <w:sz w:val="25"/>
          <w:szCs w:val="25"/>
          <w:lang w:eastAsia="ru-RU"/>
        </w:rPr>
        <w:t> </w:t>
      </w:r>
      <w:r w:rsidRPr="00CE2C01">
        <w:rPr>
          <w:rFonts w:ascii="Times New Roman" w:hAnsi="Times New Roman"/>
          <w:b/>
          <w:sz w:val="25"/>
          <w:szCs w:val="25"/>
          <w:lang w:eastAsia="ru-RU"/>
        </w:rPr>
        <w:t>Требования к МТР Участника:</w:t>
      </w:r>
    </w:p>
    <w:p w:rsidR="00EF09C8" w:rsidRDefault="00131BAD" w:rsidP="00EF09C8">
      <w:pPr>
        <w:tabs>
          <w:tab w:val="left" w:pos="567"/>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w:t>
      </w:r>
      <w:r w:rsidR="008A38E2" w:rsidRPr="00CE2C01">
        <w:rPr>
          <w:rFonts w:ascii="Times New Roman" w:hAnsi="Times New Roman"/>
          <w:sz w:val="26"/>
          <w:szCs w:val="26"/>
          <w:lang w:eastAsia="ru-RU"/>
        </w:rPr>
        <w:t>2</w:t>
      </w:r>
      <w:r w:rsidRPr="00CE2C01">
        <w:rPr>
          <w:rFonts w:ascii="Times New Roman" w:hAnsi="Times New Roman"/>
          <w:sz w:val="26"/>
          <w:szCs w:val="26"/>
          <w:lang w:eastAsia="ru-RU"/>
        </w:rPr>
        <w:t>.2.1.</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Участник должен иметь в наличии минимально необходимое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 xml:space="preserve">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w:t>
      </w:r>
      <w:r w:rsidRPr="00CE2C01">
        <w:rPr>
          <w:rFonts w:ascii="Times New Roman" w:hAnsi="Times New Roman"/>
          <w:color w:val="FF0000"/>
          <w:sz w:val="26"/>
          <w:szCs w:val="26"/>
          <w:lang w:eastAsia="ru-RU"/>
        </w:rPr>
        <w:t xml:space="preserve">Таблице № </w:t>
      </w:r>
      <w:r w:rsidR="008A38E2" w:rsidRPr="00CE2C01">
        <w:rPr>
          <w:rFonts w:ascii="Times New Roman" w:hAnsi="Times New Roman"/>
          <w:color w:val="FF0000"/>
          <w:sz w:val="26"/>
          <w:szCs w:val="26"/>
          <w:lang w:eastAsia="ru-RU"/>
        </w:rPr>
        <w:t>2</w:t>
      </w:r>
      <w:r w:rsidRPr="00CE2C01">
        <w:rPr>
          <w:rFonts w:ascii="Times New Roman" w:hAnsi="Times New Roman"/>
          <w:sz w:val="26"/>
          <w:szCs w:val="26"/>
          <w:lang w:eastAsia="ru-RU"/>
        </w:rPr>
        <w:t xml:space="preserve"> настоящих Технических требований.</w:t>
      </w:r>
    </w:p>
    <w:p w:rsidR="00131BAD" w:rsidRPr="00CE2C01" w:rsidRDefault="00131BAD" w:rsidP="00EF09C8">
      <w:pPr>
        <w:tabs>
          <w:tab w:val="left" w:pos="567"/>
        </w:tabs>
        <w:spacing w:after="0" w:line="240" w:lineRule="auto"/>
        <w:ind w:firstLine="709"/>
        <w:jc w:val="right"/>
        <w:rPr>
          <w:rFonts w:ascii="Times New Roman" w:hAnsi="Times New Roman"/>
          <w:i/>
          <w:color w:val="FF0000"/>
          <w:sz w:val="26"/>
          <w:szCs w:val="26"/>
          <w:lang w:eastAsia="ru-RU"/>
        </w:rPr>
      </w:pPr>
      <w:r w:rsidRPr="00CE2C01">
        <w:rPr>
          <w:rFonts w:ascii="Times New Roman" w:hAnsi="Times New Roman"/>
          <w:i/>
          <w:color w:val="FF0000"/>
          <w:sz w:val="26"/>
          <w:szCs w:val="26"/>
          <w:lang w:eastAsia="ru-RU"/>
        </w:rPr>
        <w:t>Таблица №</w:t>
      </w:r>
      <w:r w:rsidRPr="00CE2C01">
        <w:rPr>
          <w:rFonts w:ascii="Times New Roman" w:hAnsi="Times New Roman"/>
          <w:color w:val="FF0000"/>
          <w:sz w:val="26"/>
          <w:szCs w:val="26"/>
          <w:lang w:eastAsia="ru-RU"/>
        </w:rPr>
        <w:t xml:space="preserve"> </w:t>
      </w:r>
      <w:r w:rsidR="008A38E2" w:rsidRPr="00CE2C01">
        <w:rPr>
          <w:rFonts w:ascii="Times New Roman" w:hAnsi="Times New Roman"/>
          <w:color w:val="FF0000"/>
          <w:sz w:val="26"/>
          <w:szCs w:val="26"/>
          <w:lang w:eastAsia="ru-RU"/>
        </w:rPr>
        <w:t>2</w:t>
      </w:r>
      <w:r w:rsidRPr="00CE2C01">
        <w:rPr>
          <w:rFonts w:ascii="Times New Roman" w:hAnsi="Times New Roman"/>
          <w:i/>
          <w:color w:val="FF0000"/>
          <w:sz w:val="26"/>
          <w:szCs w:val="26"/>
          <w:lang w:eastAsia="ru-RU"/>
        </w:rPr>
        <w:t xml:space="preserve">  </w:t>
      </w:r>
    </w:p>
    <w:p w:rsidR="00131BAD" w:rsidRPr="00CE2C01" w:rsidRDefault="00131BAD" w:rsidP="00131BAD">
      <w:pPr>
        <w:widowControl w:val="0"/>
        <w:tabs>
          <w:tab w:val="left" w:pos="567"/>
          <w:tab w:val="left" w:pos="993"/>
          <w:tab w:val="left" w:pos="1260"/>
          <w:tab w:val="num" w:pos="2160"/>
        </w:tabs>
        <w:spacing w:after="0" w:line="240" w:lineRule="auto"/>
        <w:ind w:left="284" w:firstLine="709"/>
        <w:jc w:val="right"/>
        <w:rPr>
          <w:rFonts w:ascii="Times New Roman" w:hAnsi="Times New Roman"/>
          <w:i/>
          <w:sz w:val="26"/>
          <w:szCs w:val="26"/>
          <w:lang w:eastAsia="ru-RU"/>
        </w:rPr>
      </w:pPr>
      <w:r w:rsidRPr="00CE2C01">
        <w:rPr>
          <w:rFonts w:ascii="Times New Roman" w:hAnsi="Times New Roman"/>
          <w:i/>
          <w:sz w:val="26"/>
          <w:szCs w:val="26"/>
          <w:lang w:eastAsia="ru-RU"/>
        </w:rPr>
        <w:t xml:space="preserve">                                              Машины и механизмы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6334"/>
        <w:gridCol w:w="1276"/>
        <w:gridCol w:w="1417"/>
      </w:tblGrid>
      <w:tr w:rsidR="00131BAD" w:rsidRPr="00CE2C01" w:rsidTr="00EF09C8">
        <w:trPr>
          <w:trHeight w:val="542"/>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center"/>
              <w:rPr>
                <w:rFonts w:ascii="Times New Roman" w:hAnsi="Times New Roman"/>
                <w:b/>
                <w:sz w:val="24"/>
                <w:szCs w:val="24"/>
                <w:lang w:eastAsia="ru-RU"/>
              </w:rPr>
            </w:pPr>
            <w:r w:rsidRPr="00CE2C01">
              <w:rPr>
                <w:rFonts w:ascii="Times New Roman" w:hAnsi="Times New Roman"/>
                <w:b/>
                <w:sz w:val="24"/>
                <w:szCs w:val="24"/>
                <w:lang w:eastAsia="ru-RU"/>
              </w:rPr>
              <w:t>п/п</w:t>
            </w:r>
          </w:p>
        </w:tc>
        <w:tc>
          <w:tcPr>
            <w:tcW w:w="6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center"/>
              <w:rPr>
                <w:rFonts w:ascii="Times New Roman" w:hAnsi="Times New Roman"/>
                <w:b/>
                <w:sz w:val="24"/>
                <w:szCs w:val="24"/>
                <w:lang w:eastAsia="ru-RU"/>
              </w:rPr>
            </w:pPr>
            <w:r w:rsidRPr="00CE2C01">
              <w:rPr>
                <w:rFonts w:ascii="Times New Roman" w:hAnsi="Times New Roman"/>
                <w:b/>
                <w:sz w:val="24"/>
                <w:szCs w:val="24"/>
                <w:lang w:eastAsia="ru-RU"/>
              </w:rPr>
              <w:t>Ресурсы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175"/>
                <w:tab w:val="left" w:pos="993"/>
                <w:tab w:val="left" w:pos="1260"/>
                <w:tab w:val="num" w:pos="2160"/>
              </w:tabs>
              <w:spacing w:after="0" w:line="240" w:lineRule="auto"/>
              <w:jc w:val="center"/>
              <w:rPr>
                <w:rFonts w:ascii="Times New Roman" w:hAnsi="Times New Roman"/>
                <w:b/>
                <w:sz w:val="24"/>
                <w:szCs w:val="24"/>
                <w:lang w:eastAsia="ru-RU"/>
              </w:rPr>
            </w:pPr>
            <w:r w:rsidRPr="00CE2C01">
              <w:rPr>
                <w:rFonts w:ascii="Times New Roman" w:hAnsi="Times New Roman"/>
                <w:b/>
                <w:sz w:val="24"/>
                <w:szCs w:val="24"/>
                <w:lang w:eastAsia="ru-RU"/>
              </w:rPr>
              <w:t xml:space="preserve">Ед. </w:t>
            </w:r>
            <w:proofErr w:type="spellStart"/>
            <w:r w:rsidRPr="00CE2C01">
              <w:rPr>
                <w:rFonts w:ascii="Times New Roman" w:hAnsi="Times New Roman"/>
                <w:b/>
                <w:sz w:val="24"/>
                <w:szCs w:val="24"/>
                <w:lang w:eastAsia="ru-RU"/>
              </w:rPr>
              <w:t>измер</w:t>
            </w:r>
            <w:proofErr w:type="spellEnd"/>
            <w:r w:rsidRPr="00CE2C01">
              <w:rPr>
                <w:rFonts w:ascii="Times New Roman" w:hAnsi="Times New Roman"/>
                <w:b/>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ind w:left="-108"/>
              <w:jc w:val="center"/>
              <w:rPr>
                <w:rFonts w:ascii="Times New Roman" w:hAnsi="Times New Roman"/>
                <w:b/>
                <w:sz w:val="24"/>
                <w:szCs w:val="24"/>
                <w:lang w:eastAsia="ru-RU"/>
              </w:rPr>
            </w:pPr>
            <w:r w:rsidRPr="00CE2C01">
              <w:rPr>
                <w:rFonts w:ascii="Times New Roman" w:hAnsi="Times New Roman"/>
                <w:b/>
                <w:sz w:val="24"/>
                <w:szCs w:val="24"/>
                <w:lang w:eastAsia="ru-RU"/>
              </w:rPr>
              <w:t>Кол-во (не менее штук)*</w:t>
            </w:r>
          </w:p>
        </w:tc>
      </w:tr>
      <w:tr w:rsidR="00131BAD" w:rsidRPr="00CE2C01" w:rsidTr="00EF09C8">
        <w:trPr>
          <w:trHeight w:val="504"/>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131BAD">
            <w:pPr>
              <w:widowControl w:val="0"/>
              <w:tabs>
                <w:tab w:val="left" w:pos="567"/>
                <w:tab w:val="left" w:pos="993"/>
                <w:tab w:val="left" w:pos="1260"/>
                <w:tab w:val="num" w:pos="2160"/>
              </w:tabs>
              <w:spacing w:after="0" w:line="240" w:lineRule="auto"/>
              <w:ind w:hanging="391"/>
              <w:jc w:val="center"/>
              <w:rPr>
                <w:rFonts w:ascii="Times New Roman" w:hAnsi="Times New Roman"/>
                <w:sz w:val="24"/>
                <w:szCs w:val="24"/>
                <w:lang w:eastAsia="ru-RU"/>
              </w:rPr>
            </w:pPr>
            <w:r w:rsidRPr="00CE2C01">
              <w:rPr>
                <w:rFonts w:ascii="Times New Roman" w:hAnsi="Times New Roman"/>
                <w:sz w:val="24"/>
                <w:szCs w:val="24"/>
                <w:lang w:eastAsia="ru-RU"/>
              </w:rPr>
              <w:t>1</w:t>
            </w:r>
          </w:p>
        </w:tc>
        <w:tc>
          <w:tcPr>
            <w:tcW w:w="6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A24491">
            <w:pPr>
              <w:widowControl w:val="0"/>
              <w:tabs>
                <w:tab w:val="left" w:pos="567"/>
                <w:tab w:val="left" w:pos="993"/>
                <w:tab w:val="left" w:pos="1260"/>
                <w:tab w:val="num" w:pos="2160"/>
              </w:tabs>
              <w:spacing w:after="0" w:line="240" w:lineRule="auto"/>
              <w:ind w:left="98" w:firstLine="4"/>
              <w:jc w:val="both"/>
              <w:rPr>
                <w:rFonts w:ascii="Times New Roman" w:hAnsi="Times New Roman"/>
                <w:sz w:val="24"/>
                <w:szCs w:val="24"/>
                <w:lang w:eastAsia="ru-RU"/>
              </w:rPr>
            </w:pPr>
            <w:r w:rsidRPr="00CE2C01">
              <w:rPr>
                <w:rFonts w:ascii="Times New Roman" w:hAnsi="Times New Roman"/>
                <w:sz w:val="24"/>
                <w:szCs w:val="24"/>
                <w:lang w:eastAsia="ru-RU"/>
              </w:rPr>
              <w:t>Краны на автомобильном ходу при работе на других видах строительства (грузоподъемностью  не менее 10 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ед.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1</w:t>
            </w:r>
          </w:p>
        </w:tc>
      </w:tr>
      <w:tr w:rsidR="00131BAD" w:rsidRPr="00CE2C01" w:rsidTr="00EF09C8">
        <w:trPr>
          <w:trHeight w:val="581"/>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131BAD">
            <w:pPr>
              <w:widowControl w:val="0"/>
              <w:tabs>
                <w:tab w:val="left" w:pos="567"/>
                <w:tab w:val="left" w:pos="993"/>
                <w:tab w:val="left" w:pos="1260"/>
                <w:tab w:val="num" w:pos="2160"/>
              </w:tabs>
              <w:spacing w:after="0" w:line="240" w:lineRule="auto"/>
              <w:ind w:hanging="391"/>
              <w:jc w:val="center"/>
              <w:rPr>
                <w:rFonts w:ascii="Times New Roman" w:hAnsi="Times New Roman"/>
                <w:sz w:val="24"/>
                <w:szCs w:val="24"/>
                <w:lang w:eastAsia="ru-RU"/>
              </w:rPr>
            </w:pPr>
            <w:r w:rsidRPr="00CE2C01">
              <w:rPr>
                <w:rFonts w:ascii="Times New Roman" w:hAnsi="Times New Roman"/>
                <w:sz w:val="24"/>
                <w:szCs w:val="24"/>
                <w:lang w:eastAsia="ru-RU"/>
              </w:rPr>
              <w:t>2</w:t>
            </w:r>
          </w:p>
        </w:tc>
        <w:tc>
          <w:tcPr>
            <w:tcW w:w="6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ind w:left="98" w:firstLine="4"/>
              <w:jc w:val="both"/>
              <w:rPr>
                <w:rFonts w:ascii="Times New Roman" w:hAnsi="Times New Roman"/>
                <w:sz w:val="24"/>
                <w:szCs w:val="24"/>
                <w:lang w:eastAsia="ru-RU"/>
              </w:rPr>
            </w:pPr>
            <w:r w:rsidRPr="00CE2C01">
              <w:rPr>
                <w:rFonts w:ascii="Times New Roman" w:hAnsi="Times New Roman"/>
                <w:sz w:val="24"/>
                <w:szCs w:val="24"/>
                <w:lang w:eastAsia="ru-RU"/>
              </w:rPr>
              <w:t>Машины бурильно-к</w:t>
            </w:r>
            <w:r w:rsidR="00EF09C8">
              <w:rPr>
                <w:rFonts w:ascii="Times New Roman" w:hAnsi="Times New Roman"/>
                <w:sz w:val="24"/>
                <w:szCs w:val="24"/>
                <w:lang w:eastAsia="ru-RU"/>
              </w:rPr>
              <w:t>рановые на автомобиле</w:t>
            </w:r>
            <w:r w:rsidRPr="00CE2C01">
              <w:rPr>
                <w:rFonts w:ascii="Times New Roman" w:hAnsi="Times New Roman"/>
                <w:sz w:val="24"/>
                <w:szCs w:val="24"/>
                <w:lang w:eastAsia="ru-RU"/>
              </w:rPr>
              <w:t xml:space="preserve"> (глубина бурения не менее 3,5 м)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ед.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1</w:t>
            </w:r>
          </w:p>
        </w:tc>
      </w:tr>
      <w:tr w:rsidR="00131BAD" w:rsidRPr="00CE2C01" w:rsidTr="00EF09C8">
        <w:trPr>
          <w:trHeight w:val="528"/>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131BAD">
            <w:pPr>
              <w:widowControl w:val="0"/>
              <w:tabs>
                <w:tab w:val="left" w:pos="567"/>
                <w:tab w:val="left" w:pos="993"/>
                <w:tab w:val="left" w:pos="1260"/>
                <w:tab w:val="num" w:pos="2160"/>
              </w:tabs>
              <w:spacing w:after="0" w:line="240" w:lineRule="auto"/>
              <w:ind w:hanging="391"/>
              <w:jc w:val="center"/>
              <w:rPr>
                <w:rFonts w:ascii="Times New Roman" w:hAnsi="Times New Roman"/>
                <w:sz w:val="24"/>
                <w:szCs w:val="24"/>
                <w:lang w:eastAsia="ru-RU"/>
              </w:rPr>
            </w:pPr>
            <w:r w:rsidRPr="00CE2C01">
              <w:rPr>
                <w:rFonts w:ascii="Times New Roman" w:hAnsi="Times New Roman"/>
                <w:sz w:val="24"/>
                <w:szCs w:val="24"/>
                <w:lang w:eastAsia="ru-RU"/>
              </w:rPr>
              <w:t>3</w:t>
            </w:r>
          </w:p>
        </w:tc>
        <w:tc>
          <w:tcPr>
            <w:tcW w:w="6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A24491">
            <w:pPr>
              <w:widowControl w:val="0"/>
              <w:tabs>
                <w:tab w:val="left" w:pos="567"/>
                <w:tab w:val="left" w:pos="993"/>
                <w:tab w:val="left" w:pos="1260"/>
                <w:tab w:val="num" w:pos="2160"/>
              </w:tabs>
              <w:spacing w:after="0" w:line="240" w:lineRule="auto"/>
              <w:ind w:left="98" w:firstLine="4"/>
              <w:jc w:val="both"/>
              <w:rPr>
                <w:rFonts w:ascii="Times New Roman" w:hAnsi="Times New Roman"/>
                <w:sz w:val="24"/>
                <w:szCs w:val="24"/>
                <w:lang w:eastAsia="ru-RU"/>
              </w:rPr>
            </w:pPr>
            <w:r w:rsidRPr="00CE2C01">
              <w:rPr>
                <w:rFonts w:ascii="Times New Roman" w:hAnsi="Times New Roman"/>
                <w:sz w:val="24"/>
                <w:szCs w:val="24"/>
                <w:lang w:eastAsia="ru-RU"/>
              </w:rPr>
              <w:t xml:space="preserve">Автомобили бортовые (грузоподъемность от 5 т)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ед.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1</w:t>
            </w:r>
          </w:p>
        </w:tc>
      </w:tr>
      <w:tr w:rsidR="00131BAD" w:rsidRPr="00CE2C01" w:rsidTr="00EF09C8">
        <w:trPr>
          <w:trHeight w:val="259"/>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131BAD">
            <w:pPr>
              <w:widowControl w:val="0"/>
              <w:tabs>
                <w:tab w:val="left" w:pos="567"/>
                <w:tab w:val="left" w:pos="993"/>
                <w:tab w:val="left" w:pos="1260"/>
                <w:tab w:val="num" w:pos="2160"/>
              </w:tabs>
              <w:spacing w:after="0" w:line="240" w:lineRule="auto"/>
              <w:ind w:hanging="391"/>
              <w:jc w:val="center"/>
              <w:rPr>
                <w:rFonts w:ascii="Times New Roman" w:hAnsi="Times New Roman"/>
                <w:sz w:val="24"/>
                <w:szCs w:val="24"/>
                <w:lang w:eastAsia="ru-RU"/>
              </w:rPr>
            </w:pPr>
            <w:r w:rsidRPr="00CE2C01">
              <w:rPr>
                <w:rFonts w:ascii="Times New Roman" w:hAnsi="Times New Roman"/>
                <w:sz w:val="24"/>
                <w:szCs w:val="24"/>
                <w:lang w:eastAsia="ru-RU"/>
              </w:rPr>
              <w:t>4</w:t>
            </w:r>
          </w:p>
        </w:tc>
        <w:tc>
          <w:tcPr>
            <w:tcW w:w="6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A24491">
            <w:pPr>
              <w:widowControl w:val="0"/>
              <w:tabs>
                <w:tab w:val="left" w:pos="567"/>
                <w:tab w:val="left" w:pos="993"/>
                <w:tab w:val="left" w:pos="1260"/>
                <w:tab w:val="num" w:pos="2160"/>
              </w:tabs>
              <w:spacing w:after="0" w:line="240" w:lineRule="auto"/>
              <w:ind w:left="98" w:firstLine="4"/>
              <w:jc w:val="both"/>
              <w:rPr>
                <w:rFonts w:ascii="Times New Roman" w:hAnsi="Times New Roman"/>
                <w:sz w:val="24"/>
                <w:szCs w:val="24"/>
                <w:lang w:eastAsia="ru-RU"/>
              </w:rPr>
            </w:pPr>
            <w:r w:rsidRPr="00CE2C01">
              <w:rPr>
                <w:rFonts w:ascii="Times New Roman" w:hAnsi="Times New Roman"/>
                <w:sz w:val="24"/>
                <w:szCs w:val="24"/>
                <w:lang w:eastAsia="ru-RU"/>
              </w:rPr>
              <w:t>Бригадный автомобиль (не менее 8 пассажирских мест)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ед.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1</w:t>
            </w:r>
          </w:p>
        </w:tc>
      </w:tr>
      <w:tr w:rsidR="00131BAD" w:rsidRPr="00CE2C01" w:rsidTr="00EF09C8">
        <w:trPr>
          <w:trHeight w:val="409"/>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rsidR="00131BAD" w:rsidRPr="00CE2C01" w:rsidRDefault="00131BAD" w:rsidP="00131BAD">
            <w:pPr>
              <w:widowControl w:val="0"/>
              <w:tabs>
                <w:tab w:val="left" w:pos="567"/>
                <w:tab w:val="left" w:pos="993"/>
                <w:tab w:val="left" w:pos="1260"/>
                <w:tab w:val="num" w:pos="2160"/>
              </w:tabs>
              <w:spacing w:after="0" w:line="240" w:lineRule="auto"/>
              <w:ind w:firstLine="709"/>
              <w:jc w:val="both"/>
              <w:rPr>
                <w:rFonts w:ascii="Times New Roman" w:hAnsi="Times New Roman"/>
                <w:sz w:val="24"/>
                <w:szCs w:val="24"/>
                <w:lang w:eastAsia="ru-RU"/>
              </w:rPr>
            </w:pPr>
          </w:p>
        </w:tc>
        <w:tc>
          <w:tcPr>
            <w:tcW w:w="6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A24491">
            <w:pPr>
              <w:widowControl w:val="0"/>
              <w:tabs>
                <w:tab w:val="left" w:pos="567"/>
                <w:tab w:val="left" w:pos="993"/>
                <w:tab w:val="left" w:pos="1260"/>
                <w:tab w:val="num" w:pos="2160"/>
              </w:tabs>
              <w:spacing w:after="0" w:line="240" w:lineRule="auto"/>
              <w:ind w:left="98" w:firstLine="4"/>
              <w:jc w:val="both"/>
              <w:rPr>
                <w:rFonts w:ascii="Times New Roman" w:hAnsi="Times New Roman"/>
                <w:sz w:val="24"/>
                <w:szCs w:val="24"/>
                <w:lang w:eastAsia="ru-RU"/>
              </w:rPr>
            </w:pPr>
            <w:r w:rsidRPr="00CE2C01">
              <w:rPr>
                <w:rFonts w:ascii="Times New Roman" w:hAnsi="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ед.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BAD" w:rsidRPr="00CE2C01" w:rsidRDefault="00131BAD" w:rsidP="00EF09C8">
            <w:pPr>
              <w:widowControl w:val="0"/>
              <w:tabs>
                <w:tab w:val="left" w:pos="567"/>
                <w:tab w:val="left" w:pos="993"/>
                <w:tab w:val="left" w:pos="1260"/>
                <w:tab w:val="num" w:pos="2160"/>
              </w:tabs>
              <w:spacing w:after="0" w:line="240" w:lineRule="auto"/>
              <w:jc w:val="right"/>
              <w:rPr>
                <w:rFonts w:ascii="Times New Roman" w:hAnsi="Times New Roman"/>
                <w:sz w:val="24"/>
                <w:szCs w:val="24"/>
                <w:lang w:eastAsia="ru-RU"/>
              </w:rPr>
            </w:pPr>
            <w:r w:rsidRPr="00CE2C01">
              <w:rPr>
                <w:rFonts w:ascii="Times New Roman" w:hAnsi="Times New Roman"/>
                <w:sz w:val="24"/>
                <w:szCs w:val="24"/>
                <w:lang w:eastAsia="ru-RU"/>
              </w:rPr>
              <w:t>4</w:t>
            </w:r>
          </w:p>
        </w:tc>
      </w:tr>
    </w:tbl>
    <w:p w:rsidR="00CD4A95" w:rsidRPr="00EF09C8" w:rsidRDefault="00CD4A95" w:rsidP="00CD4A95">
      <w:pPr>
        <w:widowControl w:val="0"/>
        <w:shd w:val="clear" w:color="auto" w:fill="FFFFFF"/>
        <w:tabs>
          <w:tab w:val="left" w:pos="567"/>
          <w:tab w:val="left" w:pos="993"/>
          <w:tab w:val="left" w:pos="1260"/>
          <w:tab w:val="left" w:pos="1701"/>
          <w:tab w:val="num" w:pos="2160"/>
        </w:tabs>
        <w:autoSpaceDE w:val="0"/>
        <w:autoSpaceDN w:val="0"/>
        <w:adjustRightInd w:val="0"/>
        <w:spacing w:after="0" w:line="240" w:lineRule="auto"/>
        <w:jc w:val="both"/>
        <w:rPr>
          <w:rFonts w:ascii="Times New Roman" w:hAnsi="Times New Roman"/>
          <w:i/>
          <w:lang w:eastAsia="ru-RU"/>
        </w:rPr>
      </w:pPr>
      <w:r w:rsidRPr="00EF09C8">
        <w:rPr>
          <w:rFonts w:ascii="Times New Roman" w:hAnsi="Times New Roman"/>
          <w:i/>
          <w:lang w:eastAsia="ru-RU"/>
        </w:rPr>
        <w:t xml:space="preserve">*- определено в соответствии с локальной ресурсной ведомостью на строительство ВЛ </w:t>
      </w:r>
      <w:r w:rsidR="00515139" w:rsidRPr="00EF09C8">
        <w:rPr>
          <w:rFonts w:ascii="Times New Roman" w:hAnsi="Times New Roman"/>
          <w:i/>
          <w:lang w:eastAsia="ru-RU"/>
        </w:rPr>
        <w:t>10</w:t>
      </w:r>
      <w:r w:rsidR="005A0A1E" w:rsidRPr="00EF09C8">
        <w:rPr>
          <w:rFonts w:ascii="Times New Roman" w:hAnsi="Times New Roman"/>
          <w:i/>
          <w:lang w:eastAsia="ru-RU"/>
        </w:rPr>
        <w:t xml:space="preserve"> кВ</w:t>
      </w:r>
      <w:r w:rsidRPr="00EF09C8">
        <w:rPr>
          <w:rFonts w:ascii="Times New Roman" w:hAnsi="Times New Roman"/>
          <w:i/>
          <w:lang w:eastAsia="ru-RU"/>
        </w:rPr>
        <w:t>.</w:t>
      </w:r>
    </w:p>
    <w:p w:rsidR="00EF09C8" w:rsidRDefault="00EF09C8" w:rsidP="0078541C">
      <w:pPr>
        <w:tabs>
          <w:tab w:val="left" w:pos="567"/>
        </w:tabs>
        <w:spacing w:after="0" w:line="240" w:lineRule="auto"/>
        <w:ind w:firstLine="709"/>
        <w:jc w:val="both"/>
        <w:rPr>
          <w:rFonts w:ascii="Times New Roman" w:hAnsi="Times New Roman"/>
          <w:sz w:val="26"/>
          <w:szCs w:val="26"/>
          <w:lang w:eastAsia="ru-RU"/>
        </w:rPr>
      </w:pPr>
    </w:p>
    <w:p w:rsidR="00131BAD" w:rsidRPr="00CE2C01" w:rsidRDefault="00131BAD" w:rsidP="0078541C">
      <w:pPr>
        <w:tabs>
          <w:tab w:val="left" w:pos="567"/>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 xml:space="preserve">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31BAD" w:rsidRPr="00CE2C01" w:rsidRDefault="00131BAD" w:rsidP="0078541C">
      <w:pPr>
        <w:widowControl w:val="0"/>
        <w:shd w:val="clear" w:color="auto" w:fill="FFFFFF"/>
        <w:tabs>
          <w:tab w:val="left" w:pos="993"/>
          <w:tab w:val="left" w:pos="1260"/>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w:t>
      </w:r>
      <w:r w:rsidR="008A38E2" w:rsidRPr="00CE2C01">
        <w:rPr>
          <w:rFonts w:ascii="Times New Roman" w:hAnsi="Times New Roman"/>
          <w:sz w:val="26"/>
          <w:szCs w:val="26"/>
          <w:lang w:eastAsia="ru-RU"/>
        </w:rPr>
        <w:t>2</w:t>
      </w:r>
      <w:r w:rsidRPr="00CE2C01">
        <w:rPr>
          <w:rFonts w:ascii="Times New Roman" w:hAnsi="Times New Roman"/>
          <w:sz w:val="26"/>
          <w:szCs w:val="26"/>
          <w:lang w:eastAsia="ru-RU"/>
        </w:rPr>
        <w:t>.2.1.1.</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В случае наличия МТР, указанных в </w:t>
      </w:r>
      <w:r w:rsidRPr="00CE2C01">
        <w:rPr>
          <w:rFonts w:ascii="Times New Roman" w:hAnsi="Times New Roman"/>
          <w:color w:val="FF0000"/>
          <w:sz w:val="26"/>
          <w:szCs w:val="26"/>
          <w:lang w:eastAsia="ru-RU"/>
        </w:rPr>
        <w:t xml:space="preserve">Таблице № </w:t>
      </w:r>
      <w:r w:rsidR="008A38E2" w:rsidRPr="00CE2C01">
        <w:rPr>
          <w:rFonts w:ascii="Times New Roman" w:hAnsi="Times New Roman"/>
          <w:color w:val="FF0000"/>
          <w:sz w:val="26"/>
          <w:szCs w:val="26"/>
          <w:lang w:eastAsia="ru-RU"/>
        </w:rPr>
        <w:t>2</w:t>
      </w:r>
      <w:r w:rsidRPr="00CE2C01">
        <w:rPr>
          <w:rFonts w:ascii="Times New Roman" w:hAnsi="Times New Roman"/>
          <w:color w:val="FF0000"/>
          <w:sz w:val="26"/>
          <w:szCs w:val="26"/>
          <w:lang w:eastAsia="ru-RU"/>
        </w:rPr>
        <w:t xml:space="preserve"> </w:t>
      </w:r>
      <w:r w:rsidRPr="00CE2C01">
        <w:rPr>
          <w:rFonts w:ascii="Times New Roman" w:hAnsi="Times New Roman"/>
          <w:sz w:val="26"/>
          <w:szCs w:val="26"/>
          <w:lang w:eastAsia="ru-RU"/>
        </w:rPr>
        <w:t xml:space="preserve">на правах собственности: свидетельства о регистрации транспортного средства либо паспорт транспортного средства (ПТС); </w:t>
      </w:r>
    </w:p>
    <w:p w:rsidR="00131BAD" w:rsidRPr="00CE2C01" w:rsidRDefault="00131BAD" w:rsidP="0078541C">
      <w:pPr>
        <w:widowControl w:val="0"/>
        <w:shd w:val="clear" w:color="auto" w:fill="FFFFFF"/>
        <w:tabs>
          <w:tab w:val="left" w:pos="993"/>
          <w:tab w:val="left" w:pos="1260"/>
        </w:tabs>
        <w:autoSpaceDE w:val="0"/>
        <w:autoSpaceDN w:val="0"/>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на машины, подлежащие регистрации в органах государственного надзора </w:t>
      </w:r>
      <w:r w:rsidR="00E12D53" w:rsidRPr="00CE2C01">
        <w:rPr>
          <w:rFonts w:ascii="Times New Roman" w:hAnsi="Times New Roman"/>
          <w:sz w:val="26"/>
          <w:szCs w:val="26"/>
          <w:lang w:eastAsia="ru-RU"/>
        </w:rPr>
        <w:br/>
      </w:r>
      <w:r w:rsidRPr="00CE2C01">
        <w:rPr>
          <w:rFonts w:ascii="Times New Roman" w:hAnsi="Times New Roman"/>
          <w:sz w:val="26"/>
          <w:szCs w:val="26"/>
          <w:lang w:eastAsia="ru-RU"/>
        </w:rPr>
        <w:t>за техническим состоянием самоходных машин и других видов техники в Российской Федерации – паспорт самоходной машины (ПСМ).</w:t>
      </w:r>
    </w:p>
    <w:p w:rsidR="00131BAD" w:rsidRPr="00CE2C01" w:rsidRDefault="00131BAD" w:rsidP="0078541C">
      <w:pPr>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w:t>
      </w:r>
      <w:r w:rsidR="008A38E2" w:rsidRPr="00CE2C01">
        <w:rPr>
          <w:rFonts w:ascii="Times New Roman" w:hAnsi="Times New Roman"/>
          <w:sz w:val="26"/>
          <w:szCs w:val="26"/>
          <w:lang w:eastAsia="ru-RU"/>
        </w:rPr>
        <w:t>2</w:t>
      </w:r>
      <w:r w:rsidRPr="00CE2C01">
        <w:rPr>
          <w:rFonts w:ascii="Times New Roman" w:hAnsi="Times New Roman"/>
          <w:sz w:val="26"/>
          <w:szCs w:val="26"/>
          <w:lang w:eastAsia="ru-RU"/>
        </w:rPr>
        <w:t>.2.1.2.</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В случае отсутствия собственных МТР Участник должен представить копии документов:</w:t>
      </w:r>
    </w:p>
    <w:p w:rsidR="00131BAD" w:rsidRPr="00CE2C01" w:rsidRDefault="00131BAD" w:rsidP="0078541C">
      <w:pPr>
        <w:widowControl w:val="0"/>
        <w:shd w:val="clear" w:color="auto" w:fill="FFFFFF"/>
        <w:tabs>
          <w:tab w:val="left" w:pos="993"/>
          <w:tab w:val="left" w:pos="1260"/>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а)</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договор аренды/ договор на оказание услуг машин и механизмов,</w:t>
      </w:r>
    </w:p>
    <w:p w:rsidR="00131BAD" w:rsidRPr="00CE2C01" w:rsidRDefault="00131BAD" w:rsidP="0078541C">
      <w:pPr>
        <w:widowControl w:val="0"/>
        <w:shd w:val="clear" w:color="auto" w:fill="FFFFFF"/>
        <w:tabs>
          <w:tab w:val="left" w:pos="993"/>
          <w:tab w:val="left" w:pos="1260"/>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б)</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иные документы, подтверждающие законное право владения/распоряжения.</w:t>
      </w:r>
    </w:p>
    <w:p w:rsidR="00131BAD" w:rsidRPr="00CE2C01" w:rsidRDefault="00131BAD" w:rsidP="0078541C">
      <w:pPr>
        <w:shd w:val="clear" w:color="auto" w:fill="FFFFFF"/>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w:t>
      </w:r>
      <w:r w:rsidR="008A38E2" w:rsidRPr="00CE2C01">
        <w:rPr>
          <w:rFonts w:ascii="Times New Roman" w:hAnsi="Times New Roman"/>
          <w:sz w:val="26"/>
          <w:szCs w:val="26"/>
          <w:lang w:eastAsia="ru-RU"/>
        </w:rPr>
        <w:t>2</w:t>
      </w:r>
      <w:r w:rsidRPr="00CE2C01">
        <w:rPr>
          <w:rFonts w:ascii="Times New Roman" w:hAnsi="Times New Roman"/>
          <w:sz w:val="26"/>
          <w:szCs w:val="26"/>
          <w:lang w:eastAsia="ru-RU"/>
        </w:rPr>
        <w:t>.2.2.</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Для проведения испытаний Участник должен иметь в наличии зарегистрированную в Органах </w:t>
      </w:r>
      <w:proofErr w:type="spellStart"/>
      <w:r w:rsidRPr="00CE2C01">
        <w:rPr>
          <w:rFonts w:ascii="Times New Roman" w:hAnsi="Times New Roman"/>
          <w:sz w:val="26"/>
          <w:szCs w:val="26"/>
          <w:lang w:eastAsia="ru-RU"/>
        </w:rPr>
        <w:t>Ростехнадзора</w:t>
      </w:r>
      <w:proofErr w:type="spellEnd"/>
      <w:r w:rsidRPr="00CE2C01">
        <w:rPr>
          <w:rFonts w:ascii="Times New Roman" w:hAnsi="Times New Roman"/>
          <w:sz w:val="26"/>
          <w:szCs w:val="26"/>
          <w:lang w:eastAsia="ru-RU"/>
        </w:rPr>
        <w:t xml:space="preserve">  электротехническую лабораторию </w:t>
      </w:r>
      <w:r w:rsidR="00D83860" w:rsidRPr="00CE2C01">
        <w:rPr>
          <w:rFonts w:ascii="Times New Roman" w:hAnsi="Times New Roman"/>
          <w:sz w:val="26"/>
          <w:szCs w:val="26"/>
          <w:lang w:eastAsia="ru-RU"/>
        </w:rPr>
        <w:br/>
      </w:r>
      <w:r w:rsidRPr="00CE2C01">
        <w:rPr>
          <w:rFonts w:ascii="Times New Roman" w:hAnsi="Times New Roman"/>
          <w:sz w:val="26"/>
          <w:szCs w:val="26"/>
          <w:lang w:eastAsia="ru-RU"/>
        </w:rPr>
        <w:t xml:space="preserve">(на праве собственности, аренды или ином законном праве владения) (выполнение требования п. 1.2.3 «Правил технической эксплуатации электрических станций </w:t>
      </w:r>
      <w:r w:rsidR="00D83860" w:rsidRPr="00CE2C01">
        <w:rPr>
          <w:rFonts w:ascii="Times New Roman" w:hAnsi="Times New Roman"/>
          <w:sz w:val="26"/>
          <w:szCs w:val="26"/>
          <w:lang w:eastAsia="ru-RU"/>
        </w:rPr>
        <w:br/>
      </w:r>
      <w:r w:rsidRPr="00CE2C01">
        <w:rPr>
          <w:rFonts w:ascii="Times New Roman" w:hAnsi="Times New Roman"/>
          <w:sz w:val="26"/>
          <w:szCs w:val="26"/>
          <w:lang w:eastAsia="ru-RU"/>
        </w:rPr>
        <w:lastRenderedPageBreak/>
        <w:t xml:space="preserve">и сетей Российский Федерации» утвержденных приказом Минэнерго России </w:t>
      </w:r>
      <w:r w:rsidR="00D83860" w:rsidRPr="00CE2C01">
        <w:rPr>
          <w:rFonts w:ascii="Times New Roman" w:hAnsi="Times New Roman"/>
          <w:sz w:val="26"/>
          <w:szCs w:val="26"/>
          <w:lang w:eastAsia="ru-RU"/>
        </w:rPr>
        <w:br/>
      </w:r>
      <w:r w:rsidRPr="00CE2C01">
        <w:rPr>
          <w:rFonts w:ascii="Times New Roman" w:hAnsi="Times New Roman"/>
          <w:sz w:val="26"/>
          <w:szCs w:val="26"/>
          <w:lang w:eastAsia="ru-RU"/>
        </w:rPr>
        <w:t xml:space="preserve">от 13 января 2003 г. № 6) в органах </w:t>
      </w:r>
      <w:proofErr w:type="spellStart"/>
      <w:r w:rsidRPr="00CE2C01">
        <w:rPr>
          <w:rFonts w:ascii="Times New Roman" w:hAnsi="Times New Roman"/>
          <w:sz w:val="26"/>
          <w:szCs w:val="26"/>
          <w:lang w:eastAsia="ru-RU"/>
        </w:rPr>
        <w:t>Ростехнадзора</w:t>
      </w:r>
      <w:proofErr w:type="spellEnd"/>
      <w:r w:rsidRPr="00CE2C01">
        <w:rPr>
          <w:rFonts w:ascii="Times New Roman" w:hAnsi="Times New Roman"/>
          <w:sz w:val="26"/>
          <w:szCs w:val="26"/>
          <w:lang w:eastAsia="ru-RU"/>
        </w:rPr>
        <w:t xml:space="preserve">, с правом выполнения испытаний </w:t>
      </w:r>
      <w:r w:rsidR="00D83860" w:rsidRPr="00CE2C01">
        <w:rPr>
          <w:rFonts w:ascii="Times New Roman" w:hAnsi="Times New Roman"/>
          <w:sz w:val="26"/>
          <w:szCs w:val="26"/>
          <w:lang w:eastAsia="ru-RU"/>
        </w:rPr>
        <w:br/>
      </w:r>
      <w:r w:rsidRPr="00CE2C01">
        <w:rPr>
          <w:rFonts w:ascii="Times New Roman" w:hAnsi="Times New Roman"/>
          <w:sz w:val="26"/>
          <w:szCs w:val="26"/>
          <w:lang w:eastAsia="ru-RU"/>
        </w:rPr>
        <w:t>и измерений электрообору</w:t>
      </w:r>
      <w:r w:rsidR="00D83860" w:rsidRPr="00CE2C01">
        <w:rPr>
          <w:rFonts w:ascii="Times New Roman" w:hAnsi="Times New Roman"/>
          <w:sz w:val="26"/>
          <w:szCs w:val="26"/>
          <w:lang w:eastAsia="ru-RU"/>
        </w:rPr>
        <w:t xml:space="preserve">дования с напряжением до 10 кВ </w:t>
      </w:r>
      <w:r w:rsidRPr="00CE2C01">
        <w:rPr>
          <w:rFonts w:ascii="Times New Roman" w:hAnsi="Times New Roman"/>
          <w:sz w:val="26"/>
          <w:szCs w:val="26"/>
          <w:lang w:eastAsia="ru-RU"/>
        </w:rPr>
        <w:t>включительно.</w:t>
      </w:r>
    </w:p>
    <w:p w:rsidR="00131BAD" w:rsidRPr="00CE2C01" w:rsidRDefault="00131BAD" w:rsidP="0078541C">
      <w:pPr>
        <w:tabs>
          <w:tab w:val="left" w:pos="567"/>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 xml:space="preserve">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w:t>
      </w:r>
      <w:r w:rsidR="00D83860" w:rsidRPr="00CE2C01">
        <w:rPr>
          <w:rFonts w:ascii="Times New Roman" w:hAnsi="Times New Roman"/>
          <w:sz w:val="26"/>
          <w:szCs w:val="26"/>
          <w:lang w:eastAsia="ru-RU"/>
        </w:rPr>
        <w:br/>
      </w:r>
      <w:r w:rsidRPr="00CE2C01">
        <w:rPr>
          <w:rFonts w:ascii="Times New Roman" w:hAnsi="Times New Roman"/>
          <w:sz w:val="26"/>
          <w:szCs w:val="26"/>
          <w:lang w:eastAsia="ru-RU"/>
        </w:rPr>
        <w:t>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31BAD" w:rsidRPr="00CE2C01" w:rsidRDefault="005B0E7F" w:rsidP="0078541C">
      <w:pPr>
        <w:shd w:val="clear" w:color="auto" w:fill="FFFFFF"/>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w:t>
      </w:r>
      <w:r w:rsidR="008A38E2" w:rsidRPr="00CE2C01">
        <w:rPr>
          <w:rFonts w:ascii="Times New Roman" w:hAnsi="Times New Roman"/>
          <w:sz w:val="26"/>
          <w:szCs w:val="26"/>
          <w:lang w:eastAsia="ru-RU"/>
        </w:rPr>
        <w:t>2</w:t>
      </w:r>
      <w:r w:rsidR="00131BAD" w:rsidRPr="00CE2C01">
        <w:rPr>
          <w:rFonts w:ascii="Times New Roman" w:hAnsi="Times New Roman"/>
          <w:sz w:val="26"/>
          <w:szCs w:val="26"/>
          <w:lang w:eastAsia="ru-RU"/>
        </w:rPr>
        <w:t>.2.2.1.</w:t>
      </w:r>
      <w:r w:rsidR="00D83860" w:rsidRPr="00CE2C01">
        <w:rPr>
          <w:rFonts w:ascii="Times New Roman" w:hAnsi="Times New Roman"/>
          <w:sz w:val="26"/>
          <w:szCs w:val="26"/>
          <w:lang w:eastAsia="ru-RU"/>
        </w:rPr>
        <w:t> </w:t>
      </w:r>
      <w:r w:rsidR="00131BAD" w:rsidRPr="00CE2C01">
        <w:rPr>
          <w:rFonts w:ascii="Times New Roman" w:hAnsi="Times New Roman"/>
          <w:sz w:val="26"/>
          <w:szCs w:val="26"/>
          <w:lang w:eastAsia="ru-RU"/>
        </w:rPr>
        <w:t xml:space="preserve">При наличии на праве собственности - действующее свидетельство </w:t>
      </w:r>
      <w:r w:rsidR="00D83860"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w:t>
      </w:r>
      <w:r w:rsidR="00D83860"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в органах </w:t>
      </w:r>
      <w:proofErr w:type="spellStart"/>
      <w:r w:rsidR="00131BAD" w:rsidRPr="00CE2C01">
        <w:rPr>
          <w:rFonts w:ascii="Times New Roman" w:hAnsi="Times New Roman"/>
          <w:sz w:val="26"/>
          <w:szCs w:val="26"/>
          <w:lang w:eastAsia="ru-RU"/>
        </w:rPr>
        <w:t>Ростехнадзора</w:t>
      </w:r>
      <w:proofErr w:type="spellEnd"/>
      <w:r w:rsidR="00131BAD" w:rsidRPr="00CE2C01">
        <w:rPr>
          <w:rFonts w:ascii="Times New Roman" w:hAnsi="Times New Roman"/>
          <w:sz w:val="26"/>
          <w:szCs w:val="26"/>
          <w:lang w:eastAsia="ru-RU"/>
        </w:rPr>
        <w:t xml:space="preserve">, с правом выполнения испытаний и измерений электрооборудования с напряжением до 10 кВ включительно. </w:t>
      </w:r>
    </w:p>
    <w:p w:rsidR="00131BAD" w:rsidRPr="00CE2C01" w:rsidRDefault="005B0E7F" w:rsidP="0078541C">
      <w:pPr>
        <w:shd w:val="clear" w:color="auto" w:fill="FFFFFF"/>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w:t>
      </w:r>
      <w:r w:rsidR="008A38E2" w:rsidRPr="00CE2C01">
        <w:rPr>
          <w:rFonts w:ascii="Times New Roman" w:hAnsi="Times New Roman"/>
          <w:sz w:val="26"/>
          <w:szCs w:val="26"/>
          <w:lang w:eastAsia="ru-RU"/>
        </w:rPr>
        <w:t>2</w:t>
      </w:r>
      <w:r w:rsidR="00131BAD" w:rsidRPr="00CE2C01">
        <w:rPr>
          <w:rFonts w:ascii="Times New Roman" w:hAnsi="Times New Roman"/>
          <w:sz w:val="26"/>
          <w:szCs w:val="26"/>
          <w:lang w:eastAsia="ru-RU"/>
        </w:rPr>
        <w:t>.2.2.2.</w:t>
      </w:r>
      <w:r w:rsidR="00D83860" w:rsidRPr="00CE2C01">
        <w:rPr>
          <w:rFonts w:ascii="Times New Roman" w:hAnsi="Times New Roman"/>
          <w:sz w:val="26"/>
          <w:szCs w:val="26"/>
          <w:lang w:eastAsia="ru-RU"/>
        </w:rPr>
        <w:t> </w:t>
      </w:r>
      <w:r w:rsidR="00131BAD" w:rsidRPr="00CE2C01">
        <w:rPr>
          <w:rFonts w:ascii="Times New Roman" w:hAnsi="Times New Roman"/>
          <w:sz w:val="26"/>
          <w:szCs w:val="26"/>
          <w:lang w:eastAsia="ru-RU"/>
        </w:rPr>
        <w:t xml:space="preserve">В случае отсутствия в наличии собственной зарегистрированной </w:t>
      </w:r>
      <w:r w:rsidR="00E12D53"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в Органах </w:t>
      </w:r>
      <w:proofErr w:type="spellStart"/>
      <w:r w:rsidR="00131BAD" w:rsidRPr="00CE2C01">
        <w:rPr>
          <w:rFonts w:ascii="Times New Roman" w:hAnsi="Times New Roman"/>
          <w:sz w:val="26"/>
          <w:szCs w:val="26"/>
          <w:lang w:eastAsia="ru-RU"/>
        </w:rPr>
        <w:t>Ростехнадзора</w:t>
      </w:r>
      <w:proofErr w:type="spellEnd"/>
      <w:r w:rsidR="00131BAD" w:rsidRPr="00CE2C01">
        <w:rPr>
          <w:rFonts w:ascii="Times New Roman" w:hAnsi="Times New Roman"/>
          <w:iCs/>
          <w:sz w:val="26"/>
          <w:szCs w:val="26"/>
          <w:lang w:eastAsia="ru-RU"/>
        </w:rPr>
        <w:t xml:space="preserve"> </w:t>
      </w:r>
      <w:r w:rsidR="00131BAD" w:rsidRPr="00CE2C01">
        <w:rPr>
          <w:rFonts w:ascii="Times New Roman" w:hAnsi="Times New Roman"/>
          <w:sz w:val="26"/>
          <w:szCs w:val="26"/>
          <w:lang w:eastAsia="ru-RU"/>
        </w:rPr>
        <w:t xml:space="preserve">электротехнической лаборатории, Участник должен представить следующие документы (определяется самостоятельно </w:t>
      </w:r>
      <w:r w:rsidR="00E12D53"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из представленного ниже перечня) с предоставлением информации в части технической возможности выполнять испытания и измерения электрооборудования </w:t>
      </w:r>
      <w:r w:rsidR="00E12D53" w:rsidRPr="00CE2C01">
        <w:rPr>
          <w:rFonts w:ascii="Times New Roman" w:hAnsi="Times New Roman"/>
          <w:sz w:val="26"/>
          <w:szCs w:val="26"/>
          <w:lang w:eastAsia="ru-RU"/>
        </w:rPr>
        <w:br/>
      </w:r>
      <w:r w:rsidR="00131BAD" w:rsidRPr="00CE2C01">
        <w:rPr>
          <w:rFonts w:ascii="Times New Roman" w:hAnsi="Times New Roman"/>
          <w:sz w:val="26"/>
          <w:szCs w:val="26"/>
          <w:lang w:eastAsia="ru-RU"/>
        </w:rPr>
        <w:t>с напряжением до 10 кВ включительно:</w:t>
      </w:r>
    </w:p>
    <w:p w:rsidR="00131BAD" w:rsidRPr="00CE2C01" w:rsidRDefault="00131BAD" w:rsidP="0078541C">
      <w:pPr>
        <w:shd w:val="clear" w:color="auto" w:fill="FFFFFF"/>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а)</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договор аренды, </w:t>
      </w:r>
      <w:r w:rsidRPr="00CE2C01">
        <w:rPr>
          <w:rFonts w:ascii="Times New Roman" w:hAnsi="Times New Roman"/>
          <w:iCs/>
          <w:sz w:val="26"/>
          <w:szCs w:val="26"/>
          <w:lang w:eastAsia="ru-RU"/>
        </w:rPr>
        <w:t xml:space="preserve">зарегистрированной в Органах </w:t>
      </w:r>
      <w:proofErr w:type="spellStart"/>
      <w:r w:rsidRPr="00CE2C01">
        <w:rPr>
          <w:rFonts w:ascii="Times New Roman" w:hAnsi="Times New Roman"/>
          <w:iCs/>
          <w:sz w:val="26"/>
          <w:szCs w:val="26"/>
          <w:lang w:eastAsia="ru-RU"/>
        </w:rPr>
        <w:t>Ростехнадзора</w:t>
      </w:r>
      <w:proofErr w:type="spellEnd"/>
      <w:r w:rsidRPr="00CE2C01">
        <w:rPr>
          <w:rFonts w:ascii="Times New Roman" w:hAnsi="Times New Roman"/>
          <w:sz w:val="26"/>
          <w:szCs w:val="26"/>
          <w:lang w:eastAsia="ru-RU"/>
        </w:rPr>
        <w:t xml:space="preserve"> электротехнической лаборатории/ договор на оказание услуг по проведению электроизмерительных работ,</w:t>
      </w:r>
    </w:p>
    <w:p w:rsidR="00131BAD" w:rsidRPr="00CE2C01" w:rsidRDefault="00131BAD" w:rsidP="0078541C">
      <w:pPr>
        <w:shd w:val="clear" w:color="auto" w:fill="FFFFFF"/>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б)</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иные документы, подтверждающие законное право владения/распоряжения.</w:t>
      </w:r>
    </w:p>
    <w:p w:rsidR="00131BAD" w:rsidRPr="00CE2C01" w:rsidRDefault="005B0E7F" w:rsidP="0078541C">
      <w:pPr>
        <w:shd w:val="clear" w:color="auto" w:fill="FFFFFF"/>
        <w:spacing w:after="0" w:line="240" w:lineRule="auto"/>
        <w:ind w:firstLine="709"/>
        <w:jc w:val="both"/>
        <w:rPr>
          <w:rFonts w:ascii="Times New Roman" w:eastAsia="Calibri" w:hAnsi="Times New Roman"/>
          <w:b/>
          <w:sz w:val="26"/>
          <w:szCs w:val="26"/>
          <w:lang w:eastAsia="ru-RU"/>
        </w:rPr>
      </w:pPr>
      <w:r w:rsidRPr="00CE2C01">
        <w:rPr>
          <w:rFonts w:ascii="Times New Roman" w:eastAsia="Calibri" w:hAnsi="Times New Roman"/>
          <w:b/>
          <w:sz w:val="26"/>
          <w:szCs w:val="26"/>
          <w:lang w:eastAsia="ru-RU"/>
        </w:rPr>
        <w:t>1</w:t>
      </w:r>
      <w:r w:rsidR="008A38E2" w:rsidRPr="00CE2C01">
        <w:rPr>
          <w:rFonts w:ascii="Times New Roman" w:eastAsia="Calibri" w:hAnsi="Times New Roman"/>
          <w:b/>
          <w:sz w:val="26"/>
          <w:szCs w:val="26"/>
          <w:lang w:eastAsia="ru-RU"/>
        </w:rPr>
        <w:t>2</w:t>
      </w:r>
      <w:r w:rsidR="00131BAD" w:rsidRPr="00CE2C01">
        <w:rPr>
          <w:rFonts w:ascii="Times New Roman" w:eastAsia="Calibri" w:hAnsi="Times New Roman"/>
          <w:b/>
          <w:sz w:val="26"/>
          <w:szCs w:val="26"/>
          <w:lang w:eastAsia="ru-RU"/>
        </w:rPr>
        <w:t>.3.</w:t>
      </w:r>
      <w:r w:rsidR="00D83860" w:rsidRPr="00CE2C01">
        <w:rPr>
          <w:rFonts w:ascii="Times New Roman" w:eastAsia="Calibri" w:hAnsi="Times New Roman"/>
          <w:b/>
          <w:sz w:val="26"/>
          <w:szCs w:val="26"/>
          <w:lang w:eastAsia="ru-RU"/>
        </w:rPr>
        <w:t> </w:t>
      </w:r>
      <w:r w:rsidR="00131BAD" w:rsidRPr="00CE2C01">
        <w:rPr>
          <w:rFonts w:ascii="Times New Roman" w:eastAsia="Calibri" w:hAnsi="Times New Roman"/>
          <w:b/>
          <w:sz w:val="26"/>
          <w:szCs w:val="26"/>
          <w:lang w:eastAsia="ru-RU"/>
        </w:rPr>
        <w:t>Требования к персоналу Участника:</w:t>
      </w:r>
    </w:p>
    <w:p w:rsidR="00CD4A95" w:rsidRDefault="005B0E7F" w:rsidP="0078541C">
      <w:pPr>
        <w:widowControl w:val="0"/>
        <w:tabs>
          <w:tab w:val="left" w:pos="567"/>
          <w:tab w:val="left" w:pos="993"/>
        </w:tab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w:t>
      </w:r>
      <w:r w:rsidR="008A38E2" w:rsidRPr="00CE2C01">
        <w:rPr>
          <w:rFonts w:ascii="Times New Roman" w:hAnsi="Times New Roman"/>
          <w:sz w:val="26"/>
          <w:szCs w:val="26"/>
          <w:lang w:eastAsia="ru-RU"/>
        </w:rPr>
        <w:t>2</w:t>
      </w:r>
      <w:r w:rsidR="00131BAD" w:rsidRPr="00CE2C01">
        <w:rPr>
          <w:rFonts w:ascii="Times New Roman" w:hAnsi="Times New Roman"/>
          <w:sz w:val="26"/>
          <w:szCs w:val="26"/>
          <w:lang w:eastAsia="ru-RU"/>
        </w:rPr>
        <w:t>.3.1.</w:t>
      </w:r>
      <w:r w:rsidR="00131BAD" w:rsidRPr="00CE2C01">
        <w:t xml:space="preserve"> </w:t>
      </w:r>
      <w:r w:rsidR="00131BAD" w:rsidRPr="00CE2C01">
        <w:rPr>
          <w:rFonts w:ascii="Times New Roman" w:hAnsi="Times New Roman"/>
          <w:sz w:val="26"/>
          <w:szCs w:val="26"/>
          <w:lang w:eastAsia="ru-RU"/>
        </w:rPr>
        <w:t xml:space="preserve">Участник должен иметь минимально необходимое для выполнения работ количество квалифицированного персонала (оформленного в соответствии </w:t>
      </w:r>
      <w:r w:rsidR="00D83860"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w:t>
      </w:r>
      <w:r w:rsidR="00131BAD" w:rsidRPr="00CE2C01">
        <w:rPr>
          <w:rFonts w:ascii="Times New Roman" w:hAnsi="Times New Roman"/>
          <w:color w:val="FF0000"/>
          <w:sz w:val="26"/>
          <w:szCs w:val="26"/>
          <w:lang w:eastAsia="ru-RU"/>
        </w:rPr>
        <w:t xml:space="preserve">Таблице № </w:t>
      </w:r>
      <w:r w:rsidR="008A38E2" w:rsidRPr="00CE2C01">
        <w:rPr>
          <w:rFonts w:ascii="Times New Roman" w:hAnsi="Times New Roman"/>
          <w:color w:val="FF0000"/>
          <w:sz w:val="26"/>
          <w:szCs w:val="26"/>
          <w:lang w:eastAsia="ru-RU"/>
        </w:rPr>
        <w:t>3</w:t>
      </w:r>
      <w:r w:rsidR="00131BAD" w:rsidRPr="00CE2C01">
        <w:rPr>
          <w:rFonts w:ascii="Times New Roman" w:hAnsi="Times New Roman"/>
          <w:color w:val="FF0000"/>
          <w:sz w:val="26"/>
          <w:szCs w:val="26"/>
          <w:lang w:eastAsia="ru-RU"/>
        </w:rPr>
        <w:t xml:space="preserve"> </w:t>
      </w:r>
      <w:r w:rsidR="00131BAD" w:rsidRPr="00CE2C01">
        <w:rPr>
          <w:rFonts w:ascii="Times New Roman" w:hAnsi="Times New Roman"/>
          <w:sz w:val="26"/>
          <w:szCs w:val="26"/>
          <w:lang w:eastAsia="ru-RU"/>
        </w:rPr>
        <w:t>настоящих Технических требованиях.</w:t>
      </w:r>
    </w:p>
    <w:p w:rsidR="00EF09C8" w:rsidRPr="00CE2C01" w:rsidRDefault="00EF09C8" w:rsidP="0078541C">
      <w:pPr>
        <w:widowControl w:val="0"/>
        <w:tabs>
          <w:tab w:val="left" w:pos="567"/>
          <w:tab w:val="left" w:pos="993"/>
        </w:tabs>
        <w:spacing w:after="0" w:line="240" w:lineRule="auto"/>
        <w:ind w:firstLine="709"/>
        <w:jc w:val="both"/>
        <w:rPr>
          <w:rFonts w:ascii="Times New Roman" w:hAnsi="Times New Roman"/>
          <w:sz w:val="26"/>
          <w:szCs w:val="26"/>
          <w:lang w:eastAsia="ru-RU"/>
        </w:rPr>
      </w:pPr>
    </w:p>
    <w:p w:rsidR="00131BAD" w:rsidRPr="00CE2C01" w:rsidRDefault="00131BAD" w:rsidP="00CD4A95">
      <w:pPr>
        <w:widowControl w:val="0"/>
        <w:tabs>
          <w:tab w:val="left" w:pos="567"/>
          <w:tab w:val="left" w:pos="993"/>
        </w:tabs>
        <w:spacing w:after="0" w:line="240" w:lineRule="auto"/>
        <w:ind w:firstLine="709"/>
        <w:jc w:val="right"/>
        <w:rPr>
          <w:rFonts w:ascii="Times New Roman" w:hAnsi="Times New Roman"/>
          <w:i/>
          <w:sz w:val="26"/>
          <w:szCs w:val="26"/>
          <w:lang w:eastAsia="ru-RU"/>
        </w:rPr>
      </w:pPr>
      <w:r w:rsidRPr="00CE2C01">
        <w:rPr>
          <w:rFonts w:ascii="Times New Roman" w:hAnsi="Times New Roman"/>
          <w:sz w:val="26"/>
          <w:szCs w:val="26"/>
          <w:lang w:eastAsia="ru-RU"/>
        </w:rPr>
        <w:tab/>
      </w:r>
      <w:r w:rsidRPr="00CE2C01">
        <w:rPr>
          <w:rFonts w:ascii="Times New Roman" w:hAnsi="Times New Roman"/>
          <w:sz w:val="26"/>
          <w:szCs w:val="26"/>
          <w:lang w:eastAsia="ru-RU"/>
        </w:rPr>
        <w:tab/>
      </w:r>
      <w:r w:rsidRPr="00CE2C01">
        <w:rPr>
          <w:rFonts w:ascii="Times New Roman" w:hAnsi="Times New Roman"/>
          <w:sz w:val="26"/>
          <w:szCs w:val="26"/>
          <w:lang w:eastAsia="ru-RU"/>
        </w:rPr>
        <w:tab/>
      </w:r>
      <w:r w:rsidRPr="00CE2C01">
        <w:rPr>
          <w:rFonts w:ascii="Times New Roman" w:hAnsi="Times New Roman"/>
          <w:sz w:val="26"/>
          <w:szCs w:val="26"/>
          <w:lang w:eastAsia="ru-RU"/>
        </w:rPr>
        <w:tab/>
      </w:r>
      <w:r w:rsidRPr="00CE2C01">
        <w:rPr>
          <w:rFonts w:ascii="Times New Roman" w:hAnsi="Times New Roman"/>
          <w:sz w:val="26"/>
          <w:szCs w:val="26"/>
          <w:lang w:eastAsia="ru-RU"/>
        </w:rPr>
        <w:tab/>
      </w:r>
      <w:r w:rsidRPr="00CE2C01">
        <w:rPr>
          <w:rFonts w:ascii="Times New Roman" w:hAnsi="Times New Roman"/>
          <w:sz w:val="26"/>
          <w:szCs w:val="26"/>
          <w:lang w:eastAsia="ru-RU"/>
        </w:rPr>
        <w:tab/>
      </w:r>
      <w:r w:rsidRPr="00CE2C01">
        <w:rPr>
          <w:rFonts w:ascii="Times New Roman" w:hAnsi="Times New Roman"/>
          <w:sz w:val="26"/>
          <w:szCs w:val="26"/>
          <w:lang w:eastAsia="ru-RU"/>
        </w:rPr>
        <w:tab/>
      </w:r>
      <w:r w:rsidRPr="00CE2C01">
        <w:rPr>
          <w:rFonts w:ascii="Times New Roman" w:hAnsi="Times New Roman"/>
          <w:sz w:val="26"/>
          <w:szCs w:val="26"/>
          <w:lang w:eastAsia="ru-RU"/>
        </w:rPr>
        <w:tab/>
        <w:t xml:space="preserve">                          </w:t>
      </w:r>
      <w:r w:rsidRPr="00CE2C01">
        <w:rPr>
          <w:rFonts w:ascii="Times New Roman" w:hAnsi="Times New Roman"/>
          <w:i/>
          <w:color w:val="FF0000"/>
          <w:sz w:val="26"/>
          <w:szCs w:val="26"/>
          <w:lang w:eastAsia="ru-RU"/>
        </w:rPr>
        <w:t xml:space="preserve">Таблица № </w:t>
      </w:r>
      <w:r w:rsidR="008A38E2" w:rsidRPr="00CE2C01">
        <w:rPr>
          <w:rFonts w:ascii="Times New Roman" w:hAnsi="Times New Roman"/>
          <w:i/>
          <w:color w:val="FF0000"/>
          <w:sz w:val="26"/>
          <w:szCs w:val="26"/>
          <w:lang w:eastAsia="ru-RU"/>
        </w:rPr>
        <w:t>3</w:t>
      </w:r>
    </w:p>
    <w:p w:rsidR="00131BAD" w:rsidRPr="00CE2C01" w:rsidRDefault="00131BAD" w:rsidP="00131BAD">
      <w:pPr>
        <w:tabs>
          <w:tab w:val="left" w:pos="540"/>
          <w:tab w:val="left" w:pos="567"/>
        </w:tabs>
        <w:spacing w:after="0" w:line="240" w:lineRule="auto"/>
        <w:ind w:firstLine="709"/>
        <w:jc w:val="right"/>
        <w:rPr>
          <w:rFonts w:ascii="Times New Roman" w:hAnsi="Times New Roman"/>
          <w:i/>
          <w:sz w:val="26"/>
          <w:szCs w:val="26"/>
          <w:lang w:eastAsia="ru-RU"/>
        </w:rPr>
      </w:pPr>
      <w:r w:rsidRPr="00CE2C01">
        <w:rPr>
          <w:rFonts w:ascii="Times New Roman" w:hAnsi="Times New Roman"/>
          <w:i/>
          <w:sz w:val="26"/>
          <w:szCs w:val="26"/>
          <w:lang w:eastAsia="ru-RU"/>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7316"/>
        <w:gridCol w:w="1358"/>
      </w:tblGrid>
      <w:tr w:rsidR="00CD4A95" w:rsidRPr="00CE2C01" w:rsidTr="009F44EC">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tabs>
                <w:tab w:val="left" w:pos="540"/>
                <w:tab w:val="left" w:pos="567"/>
              </w:tabs>
              <w:spacing w:after="0" w:line="240" w:lineRule="auto"/>
              <w:jc w:val="center"/>
              <w:rPr>
                <w:rFonts w:ascii="Times New Roman" w:hAnsi="Times New Roman"/>
                <w:b/>
                <w:sz w:val="24"/>
                <w:szCs w:val="24"/>
                <w:lang w:eastAsia="ru-RU"/>
              </w:rPr>
            </w:pPr>
            <w:r w:rsidRPr="00CE2C01">
              <w:rPr>
                <w:rFonts w:ascii="Times New Roman" w:hAnsi="Times New Roman"/>
                <w:b/>
                <w:sz w:val="24"/>
                <w:szCs w:val="24"/>
                <w:lang w:eastAsia="ru-RU"/>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tabs>
                <w:tab w:val="left" w:pos="540"/>
                <w:tab w:val="left" w:pos="567"/>
              </w:tabs>
              <w:spacing w:after="0" w:line="240" w:lineRule="auto"/>
              <w:ind w:firstLine="567"/>
              <w:jc w:val="center"/>
              <w:rPr>
                <w:rFonts w:ascii="Times New Roman" w:hAnsi="Times New Roman"/>
                <w:b/>
                <w:sz w:val="24"/>
                <w:szCs w:val="24"/>
                <w:lang w:eastAsia="ru-RU"/>
              </w:rPr>
            </w:pPr>
            <w:r w:rsidRPr="00CE2C01">
              <w:rPr>
                <w:rFonts w:ascii="Times New Roman" w:hAnsi="Times New Roman"/>
                <w:b/>
                <w:sz w:val="24"/>
                <w:szCs w:val="24"/>
                <w:lang w:eastAsia="ru-RU"/>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tabs>
                <w:tab w:val="left" w:pos="567"/>
                <w:tab w:val="left" w:pos="1026"/>
              </w:tabs>
              <w:spacing w:after="0" w:line="240" w:lineRule="auto"/>
              <w:jc w:val="center"/>
              <w:rPr>
                <w:rFonts w:ascii="Times New Roman" w:hAnsi="Times New Roman"/>
                <w:b/>
                <w:sz w:val="24"/>
                <w:szCs w:val="24"/>
                <w:lang w:val="en-US" w:eastAsia="ru-RU"/>
              </w:rPr>
            </w:pPr>
            <w:r w:rsidRPr="00CE2C01">
              <w:rPr>
                <w:rFonts w:ascii="Times New Roman" w:hAnsi="Times New Roman"/>
                <w:b/>
                <w:sz w:val="24"/>
                <w:szCs w:val="24"/>
                <w:lang w:eastAsia="ru-RU"/>
              </w:rPr>
              <w:t>Чел, не менее</w:t>
            </w:r>
            <w:r w:rsidRPr="00CE2C01">
              <w:rPr>
                <w:rFonts w:ascii="Times New Roman" w:hAnsi="Times New Roman"/>
                <w:b/>
                <w:sz w:val="24"/>
                <w:szCs w:val="24"/>
                <w:lang w:val="en-US" w:eastAsia="ru-RU"/>
              </w:rPr>
              <w:t>*</w:t>
            </w:r>
          </w:p>
        </w:tc>
      </w:tr>
      <w:tr w:rsidR="00CD4A95" w:rsidRPr="00CE2C01" w:rsidTr="00EF09C8">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tabs>
                <w:tab w:val="left" w:pos="540"/>
                <w:tab w:val="left" w:pos="567"/>
              </w:tabs>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1</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spacing w:after="0" w:line="240" w:lineRule="auto"/>
              <w:rPr>
                <w:rFonts w:ascii="Times New Roman" w:hAnsi="Times New Roman"/>
                <w:sz w:val="24"/>
                <w:szCs w:val="24"/>
                <w:lang w:eastAsia="ru-RU"/>
              </w:rPr>
            </w:pPr>
            <w:r w:rsidRPr="00CE2C01">
              <w:rPr>
                <w:rFonts w:ascii="Times New Roman" w:hAnsi="Times New Roman"/>
                <w:sz w:val="24"/>
                <w:szCs w:val="24"/>
                <w:lang w:eastAsia="ru-RU"/>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1</w:t>
            </w:r>
          </w:p>
        </w:tc>
      </w:tr>
      <w:tr w:rsidR="00CD4A95" w:rsidRPr="00CE2C01" w:rsidTr="00EF09C8">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tabs>
                <w:tab w:val="left" w:pos="540"/>
                <w:tab w:val="left" w:pos="567"/>
              </w:tabs>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2</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spacing w:after="0" w:line="240" w:lineRule="auto"/>
              <w:rPr>
                <w:rFonts w:ascii="Times New Roman" w:hAnsi="Times New Roman"/>
                <w:sz w:val="24"/>
                <w:szCs w:val="24"/>
                <w:lang w:eastAsia="ru-RU"/>
              </w:rPr>
            </w:pPr>
            <w:r w:rsidRPr="00CE2C01">
              <w:rPr>
                <w:rFonts w:ascii="Times New Roman" w:hAnsi="Times New Roman"/>
                <w:sz w:val="24"/>
                <w:szCs w:val="24"/>
                <w:lang w:eastAsia="ru-RU"/>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2</w:t>
            </w:r>
          </w:p>
        </w:tc>
      </w:tr>
      <w:tr w:rsidR="00CD4A95" w:rsidRPr="00CE2C01" w:rsidTr="00EF09C8">
        <w:trPr>
          <w:trHeight w:val="33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tabs>
                <w:tab w:val="left" w:pos="540"/>
                <w:tab w:val="left" w:pos="567"/>
              </w:tabs>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3</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spacing w:after="0" w:line="240" w:lineRule="auto"/>
              <w:rPr>
                <w:rFonts w:ascii="Times New Roman" w:hAnsi="Times New Roman"/>
                <w:sz w:val="24"/>
                <w:szCs w:val="24"/>
                <w:lang w:eastAsia="ru-RU"/>
              </w:rPr>
            </w:pPr>
            <w:r w:rsidRPr="00CE2C01">
              <w:rPr>
                <w:rFonts w:ascii="Times New Roman" w:hAnsi="Times New Roman"/>
                <w:sz w:val="24"/>
                <w:szCs w:val="24"/>
                <w:lang w:eastAsia="ru-RU"/>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3</w:t>
            </w:r>
          </w:p>
        </w:tc>
      </w:tr>
      <w:tr w:rsidR="00CD4A95" w:rsidRPr="00CE2C01" w:rsidTr="00EF09C8">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A95" w:rsidRPr="00CE2C01" w:rsidRDefault="00CD4A95" w:rsidP="009F44EC">
            <w:pPr>
              <w:tabs>
                <w:tab w:val="left" w:pos="540"/>
                <w:tab w:val="left" w:pos="567"/>
              </w:tabs>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4</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tcPr>
          <w:p w:rsidR="00CD4A95" w:rsidRPr="00CE2C01" w:rsidRDefault="00CD4A95" w:rsidP="009F44EC">
            <w:pPr>
              <w:spacing w:after="0" w:line="240" w:lineRule="auto"/>
              <w:rPr>
                <w:rFonts w:ascii="Times New Roman" w:hAnsi="Times New Roman"/>
                <w:sz w:val="24"/>
                <w:szCs w:val="24"/>
                <w:lang w:eastAsia="ru-RU"/>
              </w:rPr>
            </w:pPr>
            <w:r w:rsidRPr="00CE2C01">
              <w:rPr>
                <w:rFonts w:ascii="Times New Roman" w:hAnsi="Times New Roman"/>
                <w:sz w:val="24"/>
                <w:szCs w:val="24"/>
                <w:lang w:eastAsia="ru-RU"/>
              </w:rPr>
              <w:t>Инженер по наладке и испытаниям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CD4A95" w:rsidRPr="00CE2C01" w:rsidRDefault="00CD4A95" w:rsidP="009F44EC">
            <w:pPr>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1</w:t>
            </w:r>
          </w:p>
        </w:tc>
      </w:tr>
      <w:tr w:rsidR="00CD4A95" w:rsidRPr="00CE2C01" w:rsidTr="00EF09C8">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A95" w:rsidRPr="00CE2C01" w:rsidRDefault="00CD4A95" w:rsidP="009F44EC">
            <w:pPr>
              <w:tabs>
                <w:tab w:val="left" w:pos="540"/>
                <w:tab w:val="left" w:pos="567"/>
              </w:tabs>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5</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tcPr>
          <w:p w:rsidR="00CD4A95" w:rsidRPr="00CE2C01" w:rsidRDefault="00CD4A95" w:rsidP="009F44EC">
            <w:pPr>
              <w:spacing w:after="0" w:line="240" w:lineRule="auto"/>
              <w:rPr>
                <w:rFonts w:ascii="Times New Roman" w:hAnsi="Times New Roman"/>
                <w:sz w:val="24"/>
                <w:szCs w:val="24"/>
                <w:lang w:eastAsia="ru-RU"/>
              </w:rPr>
            </w:pPr>
            <w:r w:rsidRPr="00CE2C01">
              <w:rPr>
                <w:rFonts w:ascii="Times New Roman" w:hAnsi="Times New Roman"/>
                <w:sz w:val="24"/>
                <w:szCs w:val="24"/>
                <w:lang w:eastAsia="ru-RU"/>
              </w:rPr>
              <w:t>Электромонтажник-наладчик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CD4A95" w:rsidRPr="00CE2C01" w:rsidRDefault="00CD4A95" w:rsidP="009F44EC">
            <w:pPr>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1</w:t>
            </w:r>
          </w:p>
        </w:tc>
      </w:tr>
      <w:tr w:rsidR="00CD4A95" w:rsidRPr="00CE2C01" w:rsidTr="00EF09C8">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A95" w:rsidRPr="00CE2C01" w:rsidRDefault="00CD4A95" w:rsidP="009F44EC">
            <w:pPr>
              <w:tabs>
                <w:tab w:val="left" w:pos="540"/>
                <w:tab w:val="left" w:pos="567"/>
              </w:tabs>
              <w:spacing w:after="0" w:line="240" w:lineRule="auto"/>
              <w:ind w:firstLine="567"/>
              <w:jc w:val="both"/>
              <w:rPr>
                <w:rFonts w:ascii="Times New Roman" w:hAnsi="Times New Roman"/>
                <w:sz w:val="24"/>
                <w:szCs w:val="24"/>
                <w:lang w:eastAsia="ru-RU"/>
              </w:rPr>
            </w:pP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spacing w:after="0" w:line="240" w:lineRule="auto"/>
              <w:rPr>
                <w:rFonts w:ascii="Times New Roman" w:hAnsi="Times New Roman"/>
                <w:sz w:val="24"/>
                <w:szCs w:val="24"/>
                <w:lang w:eastAsia="ru-RU"/>
              </w:rPr>
            </w:pPr>
            <w:r w:rsidRPr="00CE2C01">
              <w:rPr>
                <w:rFonts w:ascii="Times New Roman" w:hAnsi="Times New Roman"/>
                <w:sz w:val="24"/>
                <w:szCs w:val="24"/>
                <w:lang w:eastAsia="ru-RU"/>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A95" w:rsidRPr="00CE2C01" w:rsidRDefault="00CD4A95" w:rsidP="009F44EC">
            <w:pPr>
              <w:spacing w:after="0" w:line="240" w:lineRule="auto"/>
              <w:jc w:val="center"/>
              <w:rPr>
                <w:rFonts w:ascii="Times New Roman" w:hAnsi="Times New Roman"/>
                <w:sz w:val="24"/>
                <w:szCs w:val="24"/>
                <w:lang w:eastAsia="ru-RU"/>
              </w:rPr>
            </w:pPr>
            <w:r w:rsidRPr="00CE2C01">
              <w:rPr>
                <w:rFonts w:ascii="Times New Roman" w:hAnsi="Times New Roman"/>
                <w:sz w:val="24"/>
                <w:szCs w:val="24"/>
                <w:lang w:eastAsia="ru-RU"/>
              </w:rPr>
              <w:t>8</w:t>
            </w:r>
          </w:p>
        </w:tc>
      </w:tr>
    </w:tbl>
    <w:p w:rsidR="00CD4A95" w:rsidRPr="00EF09C8" w:rsidRDefault="00CD4A95" w:rsidP="00CD4A95">
      <w:pPr>
        <w:shd w:val="clear" w:color="auto" w:fill="FFFFFF"/>
        <w:spacing w:after="0" w:line="240" w:lineRule="auto"/>
        <w:jc w:val="both"/>
        <w:rPr>
          <w:rFonts w:ascii="Times New Roman" w:eastAsia="Calibri" w:hAnsi="Times New Roman"/>
          <w:i/>
          <w:lang w:eastAsia="ru-RU"/>
        </w:rPr>
      </w:pPr>
      <w:r w:rsidRPr="00EF09C8">
        <w:rPr>
          <w:rFonts w:ascii="Times New Roman" w:eastAsia="Calibri" w:hAnsi="Times New Roman"/>
          <w:i/>
          <w:lang w:eastAsia="ru-RU"/>
        </w:rPr>
        <w:t>*</w:t>
      </w:r>
      <w:r w:rsidRPr="00EF09C8">
        <w:rPr>
          <w:rFonts w:ascii="Times New Roman" w:eastAsia="Calibri" w:hAnsi="Times New Roman"/>
          <w:i/>
          <w:lang w:val="en-US" w:eastAsia="ru-RU"/>
        </w:rPr>
        <w:t> </w:t>
      </w:r>
      <w:r w:rsidRPr="00EF09C8">
        <w:rPr>
          <w:rFonts w:ascii="Times New Roman" w:eastAsia="Calibri" w:hAnsi="Times New Roman"/>
          <w:i/>
          <w:lang w:eastAsia="ru-RU"/>
        </w:rPr>
        <w:t>-</w:t>
      </w:r>
      <w:r w:rsidRPr="00EF09C8">
        <w:rPr>
          <w:rFonts w:ascii="Times New Roman" w:eastAsia="Calibri" w:hAnsi="Times New Roman"/>
          <w:i/>
          <w:lang w:val="en-US" w:eastAsia="ru-RU"/>
        </w:rPr>
        <w:t> </w:t>
      </w:r>
      <w:r w:rsidRPr="00EF09C8">
        <w:rPr>
          <w:rFonts w:ascii="Times New Roman" w:hAnsi="Times New Roman"/>
          <w:i/>
          <w:lang w:eastAsia="ru-RU"/>
        </w:rPr>
        <w:t xml:space="preserve">определено в соответствии с локальной ресурсной ведомостью на строительство </w:t>
      </w:r>
      <w:r w:rsidR="00515139" w:rsidRPr="00EF09C8">
        <w:rPr>
          <w:rFonts w:ascii="Times New Roman" w:hAnsi="Times New Roman"/>
          <w:i/>
          <w:lang w:eastAsia="ru-RU"/>
        </w:rPr>
        <w:t>В</w:t>
      </w:r>
      <w:r w:rsidRPr="00EF09C8">
        <w:rPr>
          <w:rFonts w:ascii="Times New Roman" w:hAnsi="Times New Roman"/>
          <w:i/>
          <w:lang w:eastAsia="ru-RU"/>
        </w:rPr>
        <w:t xml:space="preserve">Л </w:t>
      </w:r>
      <w:r w:rsidR="00515139" w:rsidRPr="00EF09C8">
        <w:rPr>
          <w:rFonts w:ascii="Times New Roman" w:hAnsi="Times New Roman"/>
          <w:i/>
          <w:lang w:eastAsia="ru-RU"/>
        </w:rPr>
        <w:t>10</w:t>
      </w:r>
      <w:r w:rsidR="005A0A1E" w:rsidRPr="00EF09C8">
        <w:rPr>
          <w:rFonts w:ascii="Times New Roman" w:hAnsi="Times New Roman"/>
          <w:i/>
          <w:lang w:eastAsia="ru-RU"/>
        </w:rPr>
        <w:t xml:space="preserve"> кВ</w:t>
      </w:r>
      <w:r w:rsidRPr="00EF09C8">
        <w:rPr>
          <w:rFonts w:ascii="Times New Roman" w:hAnsi="Times New Roman"/>
          <w:i/>
          <w:lang w:eastAsia="ru-RU"/>
        </w:rPr>
        <w:t>.</w:t>
      </w:r>
    </w:p>
    <w:p w:rsidR="00CD4A95" w:rsidRPr="00EF09C8" w:rsidRDefault="00CD4A95" w:rsidP="00CD4A95">
      <w:pPr>
        <w:shd w:val="clear" w:color="auto" w:fill="FFFFFF"/>
        <w:tabs>
          <w:tab w:val="left" w:pos="567"/>
        </w:tabs>
        <w:suppressAutoHyphens/>
        <w:spacing w:after="0" w:line="240" w:lineRule="auto"/>
        <w:jc w:val="both"/>
        <w:rPr>
          <w:rFonts w:ascii="Times New Roman" w:hAnsi="Times New Roman"/>
          <w:lang w:eastAsia="ru-RU"/>
        </w:rPr>
      </w:pPr>
      <w:r w:rsidRPr="00EF09C8">
        <w:rPr>
          <w:rFonts w:ascii="Times New Roman" w:hAnsi="Times New Roman"/>
          <w:i/>
          <w:lang w:eastAsia="ru-RU"/>
        </w:rPr>
        <w:t>** -</w:t>
      </w:r>
      <w:r w:rsidRPr="00EF09C8">
        <w:rPr>
          <w:rFonts w:ascii="Times New Roman" w:hAnsi="Times New Roman"/>
          <w:i/>
          <w:lang w:val="en-US" w:eastAsia="ru-RU"/>
        </w:rPr>
        <w:t> </w:t>
      </w:r>
      <w:r w:rsidRPr="00EF09C8">
        <w:rPr>
          <w:rFonts w:ascii="Times New Roman" w:hAnsi="Times New Roman"/>
          <w:i/>
          <w:lang w:eastAsia="ru-RU"/>
        </w:rPr>
        <w:t>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EF09C8" w:rsidRDefault="00EF09C8" w:rsidP="0078541C">
      <w:pPr>
        <w:shd w:val="clear" w:color="auto" w:fill="FFFFFF"/>
        <w:tabs>
          <w:tab w:val="left" w:pos="567"/>
        </w:tabs>
        <w:suppressAutoHyphens/>
        <w:spacing w:after="0" w:line="240" w:lineRule="auto"/>
        <w:ind w:firstLine="709"/>
        <w:jc w:val="both"/>
        <w:rPr>
          <w:rFonts w:ascii="Times New Roman" w:hAnsi="Times New Roman"/>
          <w:sz w:val="26"/>
          <w:szCs w:val="26"/>
          <w:lang w:eastAsia="ru-RU"/>
        </w:rPr>
      </w:pPr>
    </w:p>
    <w:p w:rsidR="00131BAD" w:rsidRPr="00CE2C01" w:rsidRDefault="005B0E7F" w:rsidP="0078541C">
      <w:pPr>
        <w:shd w:val="clear" w:color="auto" w:fill="FFFFFF"/>
        <w:tabs>
          <w:tab w:val="left" w:pos="567"/>
        </w:tabs>
        <w:suppressAutoHyphens/>
        <w:spacing w:after="0" w:line="240"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w:t>
      </w:r>
      <w:r w:rsidR="008A38E2" w:rsidRPr="00CE2C01">
        <w:rPr>
          <w:rFonts w:ascii="Times New Roman" w:hAnsi="Times New Roman"/>
          <w:sz w:val="26"/>
          <w:szCs w:val="26"/>
          <w:lang w:eastAsia="ru-RU"/>
        </w:rPr>
        <w:t>2</w:t>
      </w:r>
      <w:r w:rsidR="00131BAD" w:rsidRPr="00CE2C01">
        <w:rPr>
          <w:rFonts w:ascii="Times New Roman" w:hAnsi="Times New Roman"/>
          <w:sz w:val="26"/>
          <w:szCs w:val="26"/>
          <w:lang w:eastAsia="ru-RU"/>
        </w:rPr>
        <w:t>.3.2.</w:t>
      </w:r>
      <w:r w:rsidR="00D83860" w:rsidRPr="00CE2C01">
        <w:rPr>
          <w:rFonts w:ascii="Times New Roman" w:hAnsi="Times New Roman"/>
          <w:sz w:val="26"/>
          <w:szCs w:val="26"/>
          <w:lang w:eastAsia="ru-RU"/>
        </w:rPr>
        <w:t> </w:t>
      </w:r>
      <w:r w:rsidR="00131BAD" w:rsidRPr="00CE2C01">
        <w:rPr>
          <w:rFonts w:ascii="Times New Roman" w:hAnsi="Times New Roman"/>
          <w:sz w:val="26"/>
          <w:szCs w:val="26"/>
          <w:lang w:eastAsia="ru-RU"/>
        </w:rPr>
        <w:t xml:space="preserve">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w:t>
      </w:r>
      <w:r w:rsidR="00A02211"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с обязательным приложением копий документов, подтверждающих наличие </w:t>
      </w:r>
      <w:r w:rsidR="00A02211"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и квалификацию персонала (заверенные Участником копии удостоверений </w:t>
      </w:r>
      <w:r w:rsidR="00A02211"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по проверке знаний правил работы в электроустановках, в соответствии с п. 1.5, 2.4., </w:t>
      </w:r>
      <w:r w:rsidR="00131BAD" w:rsidRPr="00CE2C01">
        <w:rPr>
          <w:rFonts w:ascii="Times New Roman" w:hAnsi="Times New Roman"/>
          <w:sz w:val="26"/>
          <w:szCs w:val="26"/>
          <w:lang w:eastAsia="ru-RU"/>
        </w:rPr>
        <w:lastRenderedPageBreak/>
        <w:t xml:space="preserve">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131BAD" w:rsidRPr="00CE2C01">
        <w:rPr>
          <w:rFonts w:ascii="Times New Roman" w:hAnsi="Times New Roman"/>
          <w:color w:val="FF0000"/>
          <w:sz w:val="26"/>
          <w:szCs w:val="26"/>
          <w:lang w:eastAsia="ru-RU"/>
        </w:rPr>
        <w:t xml:space="preserve">Таблице № </w:t>
      </w:r>
      <w:r w:rsidR="008A38E2" w:rsidRPr="00CE2C01">
        <w:rPr>
          <w:rFonts w:ascii="Times New Roman" w:hAnsi="Times New Roman"/>
          <w:color w:val="FF0000"/>
          <w:sz w:val="26"/>
          <w:szCs w:val="26"/>
          <w:lang w:eastAsia="ru-RU"/>
        </w:rPr>
        <w:t>3</w:t>
      </w:r>
      <w:r w:rsidR="00131BAD" w:rsidRPr="00CE2C01">
        <w:rPr>
          <w:rFonts w:ascii="Times New Roman" w:hAnsi="Times New Roman"/>
          <w:sz w:val="26"/>
          <w:szCs w:val="26"/>
          <w:lang w:eastAsia="ru-RU"/>
        </w:rPr>
        <w:t>).</w:t>
      </w:r>
    </w:p>
    <w:p w:rsidR="00131BAD" w:rsidRPr="00CE2C01" w:rsidRDefault="005B0E7F"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eastAsia="Calibri" w:hAnsi="Times New Roman"/>
          <w:sz w:val="26"/>
          <w:szCs w:val="26"/>
          <w:lang w:eastAsia="ru-RU"/>
        </w:rPr>
        <w:t>1</w:t>
      </w:r>
      <w:r w:rsidR="008A38E2" w:rsidRPr="00CE2C01">
        <w:rPr>
          <w:rFonts w:ascii="Times New Roman" w:eastAsia="Calibri" w:hAnsi="Times New Roman"/>
          <w:sz w:val="26"/>
          <w:szCs w:val="26"/>
          <w:lang w:eastAsia="ru-RU"/>
        </w:rPr>
        <w:t>2</w:t>
      </w:r>
      <w:r w:rsidR="00131BAD" w:rsidRPr="00CE2C01">
        <w:rPr>
          <w:rFonts w:ascii="Times New Roman" w:eastAsia="Calibri" w:hAnsi="Times New Roman"/>
          <w:sz w:val="26"/>
          <w:szCs w:val="26"/>
          <w:lang w:eastAsia="ru-RU"/>
        </w:rPr>
        <w:t>.3.3.</w:t>
      </w:r>
      <w:r w:rsidR="00D83860" w:rsidRPr="00CE2C01">
        <w:rPr>
          <w:rFonts w:eastAsia="Calibri"/>
        </w:rPr>
        <w:t> </w:t>
      </w:r>
      <w:r w:rsidR="00131BAD" w:rsidRPr="00CE2C01">
        <w:rPr>
          <w:rFonts w:ascii="Times New Roman" w:eastAsia="Calibri" w:hAnsi="Times New Roman"/>
          <w:sz w:val="26"/>
          <w:szCs w:val="26"/>
          <w:lang w:eastAsia="ru-RU"/>
        </w:rPr>
        <w:t xml:space="preserve">Для выполнения комплекса кадастровых работ Участник должен иметь </w:t>
      </w:r>
      <w:r w:rsidR="00131BAD" w:rsidRPr="00CE2C01">
        <w:rPr>
          <w:rFonts w:ascii="Times New Roman" w:hAnsi="Times New Roman"/>
          <w:sz w:val="26"/>
          <w:szCs w:val="26"/>
          <w:lang w:eastAsia="ru-RU"/>
        </w:rPr>
        <w:t xml:space="preserve">кадастровых инженеров, являющихся членами саморегулируемой организации кадастровых инженеров (на основании п. 2 ст. 33 Федерального закона от 24.07.2007 </w:t>
      </w:r>
      <w:r w:rsidR="0078541C" w:rsidRPr="00CE2C01">
        <w:rPr>
          <w:rFonts w:ascii="Times New Roman" w:hAnsi="Times New Roman"/>
          <w:iCs/>
          <w:spacing w:val="-7"/>
          <w:sz w:val="26"/>
          <w:szCs w:val="26"/>
        </w:rPr>
        <w:t>№</w:t>
      </w:r>
      <w:r w:rsidR="00131BAD" w:rsidRPr="00CE2C01">
        <w:rPr>
          <w:rFonts w:ascii="Times New Roman" w:hAnsi="Times New Roman"/>
          <w:sz w:val="26"/>
          <w:szCs w:val="26"/>
          <w:lang w:eastAsia="ru-RU"/>
        </w:rPr>
        <w:t xml:space="preserve"> 221-ФЗ (ред. от 02.08.2019) "О кадастровой деятельности" (с изм. и доп., вступ. </w:t>
      </w:r>
      <w:r w:rsidR="00A02211" w:rsidRPr="00CE2C01">
        <w:rPr>
          <w:rFonts w:ascii="Times New Roman" w:hAnsi="Times New Roman"/>
          <w:sz w:val="26"/>
          <w:szCs w:val="26"/>
          <w:lang w:eastAsia="ru-RU"/>
        </w:rPr>
        <w:br/>
      </w:r>
      <w:r w:rsidR="00131BAD" w:rsidRPr="00CE2C01">
        <w:rPr>
          <w:rFonts w:ascii="Times New Roman" w:hAnsi="Times New Roman"/>
          <w:sz w:val="26"/>
          <w:szCs w:val="26"/>
          <w:lang w:eastAsia="ru-RU"/>
        </w:rPr>
        <w:t>в силу с 16.09.2019).</w:t>
      </w:r>
    </w:p>
    <w:p w:rsidR="00131BAD" w:rsidRPr="00CE2C01" w:rsidRDefault="005B0E7F"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1</w:t>
      </w:r>
      <w:r w:rsidR="008A38E2" w:rsidRPr="00CE2C01">
        <w:rPr>
          <w:rFonts w:ascii="Times New Roman" w:hAnsi="Times New Roman"/>
          <w:sz w:val="26"/>
          <w:szCs w:val="26"/>
          <w:lang w:eastAsia="ru-RU"/>
        </w:rPr>
        <w:t>2</w:t>
      </w:r>
      <w:r w:rsidR="00131BAD" w:rsidRPr="00CE2C01">
        <w:rPr>
          <w:rFonts w:ascii="Times New Roman" w:hAnsi="Times New Roman"/>
          <w:sz w:val="26"/>
          <w:szCs w:val="26"/>
          <w:lang w:eastAsia="ru-RU"/>
        </w:rPr>
        <w:t>.3.4.</w:t>
      </w:r>
      <w:r w:rsidR="00D83860" w:rsidRPr="00CE2C01">
        <w:rPr>
          <w:rFonts w:ascii="Times New Roman" w:hAnsi="Times New Roman"/>
          <w:sz w:val="26"/>
          <w:szCs w:val="26"/>
          <w:lang w:eastAsia="ru-RU"/>
        </w:rPr>
        <w:t> </w:t>
      </w:r>
      <w:r w:rsidR="00131BAD" w:rsidRPr="00CE2C01">
        <w:rPr>
          <w:rFonts w:ascii="Times New Roman" w:hAnsi="Times New Roman"/>
          <w:sz w:val="26"/>
          <w:szCs w:val="26"/>
          <w:lang w:eastAsia="ru-RU"/>
        </w:rPr>
        <w:t>Соответствие требованию, установленному в п.</w:t>
      </w:r>
      <w:r w:rsidR="008A38E2" w:rsidRPr="00CE2C01">
        <w:rPr>
          <w:rFonts w:ascii="Times New Roman" w:hAnsi="Times New Roman"/>
          <w:sz w:val="26"/>
          <w:szCs w:val="26"/>
          <w:lang w:eastAsia="ru-RU"/>
        </w:rPr>
        <w:t>12</w:t>
      </w:r>
      <w:r w:rsidR="00131BAD" w:rsidRPr="00CE2C01">
        <w:rPr>
          <w:rFonts w:ascii="Times New Roman" w:hAnsi="Times New Roman"/>
          <w:sz w:val="26"/>
          <w:szCs w:val="26"/>
          <w:lang w:eastAsia="ru-RU"/>
        </w:rPr>
        <w:t xml:space="preserve">.3.3 подтверждается путем представления Участником закупки в составе своей заявки сведений </w:t>
      </w:r>
      <w:r w:rsidR="00A02211"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о кадровых ресурсах по форме «Справка о кадровых ресурсах», приведенной </w:t>
      </w:r>
      <w:r w:rsidR="00A02211" w:rsidRPr="00CE2C01">
        <w:rPr>
          <w:rFonts w:ascii="Times New Roman" w:hAnsi="Times New Roman"/>
          <w:sz w:val="26"/>
          <w:szCs w:val="26"/>
          <w:lang w:eastAsia="ru-RU"/>
        </w:rPr>
        <w:br/>
      </w:r>
      <w:r w:rsidR="00131BAD" w:rsidRPr="00CE2C01">
        <w:rPr>
          <w:rFonts w:ascii="Times New Roman" w:hAnsi="Times New Roman"/>
          <w:sz w:val="26"/>
          <w:szCs w:val="26"/>
          <w:lang w:eastAsia="ru-RU"/>
        </w:rPr>
        <w:t xml:space="preserve">в Документации о закупке, а также с обязательным приложением копий документов, подтверждающих наличие и квалификацию персонала:   </w:t>
      </w:r>
    </w:p>
    <w:p w:rsidR="00131BAD" w:rsidRPr="00CE2C01" w:rsidRDefault="00131BAD"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Для юридических лиц:</w:t>
      </w:r>
    </w:p>
    <w:p w:rsidR="00131BAD" w:rsidRPr="00CE2C01" w:rsidRDefault="00131BAD"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 </w:t>
      </w:r>
    </w:p>
    <w:p w:rsidR="00131BAD" w:rsidRPr="00CE2C01" w:rsidRDefault="00131BAD"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Для участников закупки - физических лиц, зарегистрированных в качестве индивидуального предпринимателя:</w:t>
      </w:r>
    </w:p>
    <w:p w:rsidR="00131BAD" w:rsidRPr="00CE2C01" w:rsidRDefault="00131BAD"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копии документов (выписка, свидетельство и т.д.), подтверждающих членство в саморегулируемой организации кадастровых инженеров.</w:t>
      </w:r>
    </w:p>
    <w:p w:rsidR="00131BAD" w:rsidRPr="00CE2C01" w:rsidRDefault="00131BAD"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131BAD" w:rsidRPr="00CE2C01" w:rsidRDefault="00131BAD"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а)</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договор возмездного оказания услуг на выполнение кадастровых работ / договор на выполнение кадастровых работ;</w:t>
      </w:r>
    </w:p>
    <w:p w:rsidR="00131BAD" w:rsidRPr="00CE2C01" w:rsidRDefault="00131BAD"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б)</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соглашение о намерениях заключить договор на оказание услуг </w:t>
      </w:r>
      <w:r w:rsidR="00892901" w:rsidRPr="00CE2C01">
        <w:rPr>
          <w:rFonts w:ascii="Times New Roman" w:hAnsi="Times New Roman"/>
          <w:sz w:val="26"/>
          <w:szCs w:val="26"/>
          <w:lang w:eastAsia="ru-RU"/>
        </w:rPr>
        <w:br/>
      </w:r>
      <w:r w:rsidRPr="00CE2C01">
        <w:rPr>
          <w:rFonts w:ascii="Times New Roman" w:hAnsi="Times New Roman"/>
          <w:sz w:val="26"/>
          <w:szCs w:val="26"/>
          <w:lang w:eastAsia="ru-RU"/>
        </w:rPr>
        <w:t xml:space="preserve">на выполнение кадастровых работ / соглашения о намерениях заключить договор </w:t>
      </w:r>
      <w:r w:rsidR="00892901" w:rsidRPr="00CE2C01">
        <w:rPr>
          <w:rFonts w:ascii="Times New Roman" w:hAnsi="Times New Roman"/>
          <w:sz w:val="26"/>
          <w:szCs w:val="26"/>
          <w:lang w:eastAsia="ru-RU"/>
        </w:rPr>
        <w:br/>
      </w:r>
      <w:r w:rsidRPr="00CE2C01">
        <w:rPr>
          <w:rFonts w:ascii="Times New Roman" w:hAnsi="Times New Roman"/>
          <w:sz w:val="26"/>
          <w:szCs w:val="26"/>
          <w:lang w:eastAsia="ru-RU"/>
        </w:rPr>
        <w:t>на выполнение кадастровых работ;</w:t>
      </w:r>
    </w:p>
    <w:p w:rsidR="00131BAD" w:rsidRPr="00CE2C01" w:rsidRDefault="00131BAD" w:rsidP="0078541C">
      <w:pPr>
        <w:tabs>
          <w:tab w:val="left" w:pos="567"/>
        </w:tabs>
        <w:spacing w:after="0" w:line="254" w:lineRule="auto"/>
        <w:ind w:firstLine="709"/>
        <w:jc w:val="both"/>
        <w:rPr>
          <w:rFonts w:ascii="Times New Roman" w:hAnsi="Times New Roman"/>
          <w:sz w:val="26"/>
          <w:szCs w:val="26"/>
          <w:lang w:eastAsia="ru-RU"/>
        </w:rPr>
      </w:pPr>
      <w:r w:rsidRPr="00CE2C01">
        <w:rPr>
          <w:rFonts w:ascii="Times New Roman" w:hAnsi="Times New Roman"/>
          <w:sz w:val="26"/>
          <w:szCs w:val="26"/>
          <w:lang w:eastAsia="ru-RU"/>
        </w:rPr>
        <w:t>в)</w:t>
      </w:r>
      <w:r w:rsidR="00D83860" w:rsidRPr="00CE2C01">
        <w:rPr>
          <w:rFonts w:ascii="Times New Roman" w:hAnsi="Times New Roman"/>
          <w:sz w:val="26"/>
          <w:szCs w:val="26"/>
          <w:lang w:eastAsia="ru-RU"/>
        </w:rPr>
        <w:t> </w:t>
      </w:r>
      <w:r w:rsidRPr="00CE2C01">
        <w:rPr>
          <w:rFonts w:ascii="Times New Roman" w:hAnsi="Times New Roman"/>
          <w:sz w:val="26"/>
          <w:szCs w:val="26"/>
          <w:lang w:eastAsia="ru-RU"/>
        </w:rPr>
        <w:t xml:space="preserve">гарантийное письмо о заключении договора возмездного оказания услуг </w:t>
      </w:r>
      <w:r w:rsidR="00A02211" w:rsidRPr="00CE2C01">
        <w:rPr>
          <w:rFonts w:ascii="Times New Roman" w:hAnsi="Times New Roman"/>
          <w:sz w:val="26"/>
          <w:szCs w:val="26"/>
          <w:lang w:eastAsia="ru-RU"/>
        </w:rPr>
        <w:br/>
      </w:r>
      <w:r w:rsidRPr="00CE2C01">
        <w:rPr>
          <w:rFonts w:ascii="Times New Roman" w:hAnsi="Times New Roman"/>
          <w:sz w:val="26"/>
          <w:szCs w:val="26"/>
          <w:lang w:eastAsia="ru-RU"/>
        </w:rPr>
        <w:t xml:space="preserve">на выполнение кадастровых работ / гарантийное письмо о заключении договора </w:t>
      </w:r>
      <w:r w:rsidR="00A02211" w:rsidRPr="00CE2C01">
        <w:rPr>
          <w:rFonts w:ascii="Times New Roman" w:hAnsi="Times New Roman"/>
          <w:sz w:val="26"/>
          <w:szCs w:val="26"/>
          <w:lang w:eastAsia="ru-RU"/>
        </w:rPr>
        <w:br/>
      </w:r>
      <w:r w:rsidRPr="00CE2C01">
        <w:rPr>
          <w:rFonts w:ascii="Times New Roman" w:hAnsi="Times New Roman"/>
          <w:sz w:val="26"/>
          <w:szCs w:val="26"/>
          <w:lang w:eastAsia="ru-RU"/>
        </w:rPr>
        <w:t>на выполнение кадастровых работ.</w:t>
      </w:r>
    </w:p>
    <w:p w:rsidR="00A81AA5" w:rsidRPr="00CE2C01" w:rsidRDefault="00A81AA5" w:rsidP="0078541C">
      <w:pPr>
        <w:widowControl w:val="0"/>
        <w:suppressAutoHyphens/>
        <w:autoSpaceDE w:val="0"/>
        <w:autoSpaceDN w:val="0"/>
        <w:adjustRightInd w:val="0"/>
        <w:spacing w:after="0" w:line="240" w:lineRule="auto"/>
        <w:ind w:firstLine="709"/>
        <w:jc w:val="both"/>
        <w:rPr>
          <w:rFonts w:ascii="Times New Roman" w:hAnsi="Times New Roman"/>
          <w:b/>
          <w:sz w:val="26"/>
          <w:szCs w:val="26"/>
        </w:rPr>
      </w:pPr>
      <w:r w:rsidRPr="00CE2C01">
        <w:rPr>
          <w:rFonts w:ascii="Times New Roman" w:hAnsi="Times New Roman"/>
          <w:b/>
          <w:sz w:val="26"/>
          <w:szCs w:val="26"/>
        </w:rPr>
        <w:t>1</w:t>
      </w:r>
      <w:r w:rsidR="00D63A58" w:rsidRPr="00CE2C01">
        <w:rPr>
          <w:rFonts w:ascii="Times New Roman" w:hAnsi="Times New Roman"/>
          <w:b/>
          <w:sz w:val="26"/>
          <w:szCs w:val="26"/>
        </w:rPr>
        <w:t>3</w:t>
      </w:r>
      <w:r w:rsidRPr="00CE2C01">
        <w:rPr>
          <w:rFonts w:ascii="Times New Roman" w:hAnsi="Times New Roman"/>
          <w:b/>
          <w:sz w:val="26"/>
          <w:szCs w:val="26"/>
        </w:rPr>
        <w:t>. Сроки выполнения работ:</w:t>
      </w:r>
    </w:p>
    <w:p w:rsidR="00A81AA5" w:rsidRPr="00CE2C01" w:rsidRDefault="00D63A58" w:rsidP="0078541C">
      <w:pPr>
        <w:widowControl w:val="0"/>
        <w:suppressAutoHyphens/>
        <w:autoSpaceDE w:val="0"/>
        <w:autoSpaceDN w:val="0"/>
        <w:adjustRightInd w:val="0"/>
        <w:spacing w:after="0" w:line="240" w:lineRule="auto"/>
        <w:ind w:firstLine="709"/>
        <w:jc w:val="both"/>
        <w:rPr>
          <w:rFonts w:ascii="Times New Roman" w:hAnsi="Times New Roman"/>
          <w:sz w:val="26"/>
          <w:szCs w:val="26"/>
        </w:rPr>
      </w:pPr>
      <w:r w:rsidRPr="00CE2C01">
        <w:rPr>
          <w:rFonts w:ascii="Times New Roman" w:hAnsi="Times New Roman"/>
          <w:sz w:val="26"/>
          <w:szCs w:val="26"/>
        </w:rPr>
        <w:t>13</w:t>
      </w:r>
      <w:r w:rsidR="00421B23" w:rsidRPr="00CE2C01">
        <w:rPr>
          <w:rFonts w:ascii="Times New Roman" w:hAnsi="Times New Roman"/>
          <w:sz w:val="26"/>
          <w:szCs w:val="26"/>
        </w:rPr>
        <w:t>.1.</w:t>
      </w:r>
      <w:r w:rsidR="00D83860" w:rsidRPr="00CE2C01">
        <w:rPr>
          <w:rFonts w:ascii="Times New Roman" w:hAnsi="Times New Roman"/>
          <w:sz w:val="26"/>
          <w:szCs w:val="26"/>
        </w:rPr>
        <w:t xml:space="preserve"> Начало работ </w:t>
      </w:r>
      <w:r w:rsidR="00A81AA5" w:rsidRPr="00CE2C01">
        <w:rPr>
          <w:rFonts w:ascii="Times New Roman" w:hAnsi="Times New Roman"/>
          <w:sz w:val="26"/>
          <w:szCs w:val="26"/>
        </w:rPr>
        <w:t>–</w:t>
      </w:r>
      <w:r w:rsidR="00D83860" w:rsidRPr="00CE2C01">
        <w:rPr>
          <w:rFonts w:ascii="Times New Roman" w:hAnsi="Times New Roman"/>
          <w:sz w:val="26"/>
          <w:szCs w:val="26"/>
        </w:rPr>
        <w:t xml:space="preserve"> </w:t>
      </w:r>
      <w:r w:rsidR="0072515E" w:rsidRPr="00CE2C01">
        <w:rPr>
          <w:rFonts w:ascii="Times New Roman" w:hAnsi="Times New Roman"/>
          <w:sz w:val="26"/>
          <w:szCs w:val="26"/>
        </w:rPr>
        <w:t>с момента заключения договора;</w:t>
      </w:r>
    </w:p>
    <w:p w:rsidR="00421B23" w:rsidRPr="00CE2C01" w:rsidRDefault="00D63A58" w:rsidP="0078541C">
      <w:pPr>
        <w:widowControl w:val="0"/>
        <w:suppressAutoHyphens/>
        <w:autoSpaceDE w:val="0"/>
        <w:autoSpaceDN w:val="0"/>
        <w:adjustRightInd w:val="0"/>
        <w:spacing w:after="0" w:line="240" w:lineRule="auto"/>
        <w:ind w:firstLine="709"/>
        <w:jc w:val="both"/>
        <w:rPr>
          <w:rFonts w:ascii="Times New Roman" w:hAnsi="Times New Roman"/>
          <w:sz w:val="26"/>
          <w:szCs w:val="26"/>
        </w:rPr>
      </w:pPr>
      <w:r w:rsidRPr="00CE2C01">
        <w:rPr>
          <w:rFonts w:ascii="Times New Roman" w:hAnsi="Times New Roman"/>
          <w:sz w:val="26"/>
          <w:szCs w:val="26"/>
        </w:rPr>
        <w:t>13</w:t>
      </w:r>
      <w:r w:rsidR="00421B23" w:rsidRPr="00CE2C01">
        <w:rPr>
          <w:rFonts w:ascii="Times New Roman" w:hAnsi="Times New Roman"/>
          <w:sz w:val="26"/>
          <w:szCs w:val="26"/>
        </w:rPr>
        <w:t>.2.</w:t>
      </w:r>
      <w:r w:rsidR="00D83860" w:rsidRPr="00CE2C01">
        <w:rPr>
          <w:rFonts w:ascii="Times New Roman" w:hAnsi="Times New Roman"/>
          <w:sz w:val="26"/>
          <w:szCs w:val="26"/>
        </w:rPr>
        <w:t> </w:t>
      </w:r>
      <w:r w:rsidR="00421B23" w:rsidRPr="00CE2C01">
        <w:rPr>
          <w:rFonts w:ascii="Times New Roman" w:hAnsi="Times New Roman"/>
          <w:sz w:val="26"/>
          <w:szCs w:val="26"/>
        </w:rPr>
        <w:t>Работы по оформлению правоустанавливающих, исходно-разрешительных док</w:t>
      </w:r>
      <w:r w:rsidR="00047AC2" w:rsidRPr="00CE2C01">
        <w:rPr>
          <w:rFonts w:ascii="Times New Roman" w:hAnsi="Times New Roman"/>
          <w:sz w:val="26"/>
          <w:szCs w:val="26"/>
        </w:rPr>
        <w:t xml:space="preserve">ументов на земельные участки - </w:t>
      </w:r>
      <w:r w:rsidR="008753B7" w:rsidRPr="00CE2C01">
        <w:rPr>
          <w:rFonts w:ascii="Times New Roman" w:hAnsi="Times New Roman"/>
          <w:sz w:val="26"/>
          <w:szCs w:val="26"/>
        </w:rPr>
        <w:t xml:space="preserve">в течении </w:t>
      </w:r>
      <w:r w:rsidRPr="00CE2C01">
        <w:rPr>
          <w:rFonts w:ascii="Times New Roman" w:hAnsi="Times New Roman"/>
          <w:sz w:val="26"/>
          <w:szCs w:val="26"/>
        </w:rPr>
        <w:t>15</w:t>
      </w:r>
      <w:r w:rsidR="008753B7" w:rsidRPr="00CE2C01">
        <w:rPr>
          <w:rFonts w:ascii="Times New Roman" w:hAnsi="Times New Roman"/>
          <w:sz w:val="26"/>
          <w:szCs w:val="26"/>
        </w:rPr>
        <w:t xml:space="preserve"> дней </w:t>
      </w:r>
      <w:r w:rsidR="00421B23" w:rsidRPr="00CE2C01">
        <w:rPr>
          <w:rFonts w:ascii="Times New Roman" w:hAnsi="Times New Roman"/>
          <w:sz w:val="26"/>
          <w:szCs w:val="26"/>
        </w:rPr>
        <w:t>с момента заключени</w:t>
      </w:r>
      <w:r w:rsidR="008753B7" w:rsidRPr="00CE2C01">
        <w:rPr>
          <w:rFonts w:ascii="Times New Roman" w:hAnsi="Times New Roman"/>
          <w:sz w:val="26"/>
          <w:szCs w:val="26"/>
        </w:rPr>
        <w:t>я договора</w:t>
      </w:r>
      <w:r w:rsidR="00421B23" w:rsidRPr="00CE2C01">
        <w:rPr>
          <w:rFonts w:ascii="Times New Roman" w:hAnsi="Times New Roman"/>
          <w:sz w:val="26"/>
          <w:szCs w:val="26"/>
        </w:rPr>
        <w:t>;</w:t>
      </w:r>
    </w:p>
    <w:p w:rsidR="00421B23" w:rsidRPr="00CE2C01" w:rsidRDefault="00D63A58" w:rsidP="0078541C">
      <w:pPr>
        <w:widowControl w:val="0"/>
        <w:suppressAutoHyphens/>
        <w:autoSpaceDE w:val="0"/>
        <w:autoSpaceDN w:val="0"/>
        <w:adjustRightInd w:val="0"/>
        <w:spacing w:after="0" w:line="240" w:lineRule="auto"/>
        <w:ind w:firstLine="709"/>
        <w:jc w:val="both"/>
        <w:rPr>
          <w:rFonts w:ascii="Times New Roman" w:hAnsi="Times New Roman"/>
          <w:sz w:val="26"/>
          <w:szCs w:val="26"/>
        </w:rPr>
      </w:pPr>
      <w:r w:rsidRPr="00CE2C01">
        <w:rPr>
          <w:rFonts w:ascii="Times New Roman" w:hAnsi="Times New Roman"/>
          <w:sz w:val="26"/>
          <w:szCs w:val="26"/>
        </w:rPr>
        <w:t>13</w:t>
      </w:r>
      <w:r w:rsidR="00421B23" w:rsidRPr="00CE2C01">
        <w:rPr>
          <w:rFonts w:ascii="Times New Roman" w:hAnsi="Times New Roman"/>
          <w:sz w:val="26"/>
          <w:szCs w:val="26"/>
        </w:rPr>
        <w:t>.3.</w:t>
      </w:r>
      <w:r w:rsidR="00D83860" w:rsidRPr="00CE2C01">
        <w:rPr>
          <w:rFonts w:ascii="Times New Roman" w:hAnsi="Times New Roman"/>
          <w:sz w:val="26"/>
          <w:szCs w:val="26"/>
        </w:rPr>
        <w:t> </w:t>
      </w:r>
      <w:r w:rsidR="00421B23" w:rsidRPr="00CE2C01">
        <w:rPr>
          <w:rFonts w:ascii="Times New Roman" w:hAnsi="Times New Roman"/>
          <w:sz w:val="26"/>
          <w:szCs w:val="26"/>
        </w:rPr>
        <w:t xml:space="preserve">Выполнение </w:t>
      </w:r>
      <w:r w:rsidRPr="00CE2C01">
        <w:rPr>
          <w:rFonts w:ascii="Times New Roman" w:hAnsi="Times New Roman"/>
          <w:sz w:val="26"/>
          <w:szCs w:val="26"/>
        </w:rPr>
        <w:t>проектно-изыскательских работ</w:t>
      </w:r>
      <w:r w:rsidR="00047AC2" w:rsidRPr="00CE2C01">
        <w:rPr>
          <w:rFonts w:ascii="Times New Roman" w:hAnsi="Times New Roman"/>
          <w:sz w:val="26"/>
          <w:szCs w:val="26"/>
        </w:rPr>
        <w:t xml:space="preserve"> - </w:t>
      </w:r>
      <w:r w:rsidR="00662380" w:rsidRPr="00CE2C01">
        <w:rPr>
          <w:rFonts w:ascii="Times New Roman" w:hAnsi="Times New Roman"/>
          <w:sz w:val="26"/>
          <w:szCs w:val="26"/>
        </w:rPr>
        <w:t xml:space="preserve">в течении </w:t>
      </w:r>
      <w:r w:rsidRPr="00CE2C01">
        <w:rPr>
          <w:rFonts w:ascii="Times New Roman" w:hAnsi="Times New Roman"/>
          <w:sz w:val="26"/>
          <w:szCs w:val="26"/>
        </w:rPr>
        <w:t>3</w:t>
      </w:r>
      <w:r w:rsidR="00662380" w:rsidRPr="00CE2C01">
        <w:rPr>
          <w:rFonts w:ascii="Times New Roman" w:hAnsi="Times New Roman"/>
          <w:sz w:val="26"/>
          <w:szCs w:val="26"/>
        </w:rPr>
        <w:t>0 дней</w:t>
      </w:r>
      <w:r w:rsidR="00421B23" w:rsidRPr="00CE2C01">
        <w:rPr>
          <w:rFonts w:ascii="Times New Roman" w:hAnsi="Times New Roman"/>
          <w:sz w:val="26"/>
          <w:szCs w:val="26"/>
        </w:rPr>
        <w:t xml:space="preserve"> </w:t>
      </w:r>
      <w:r w:rsidR="0078541C" w:rsidRPr="00CE2C01">
        <w:rPr>
          <w:rFonts w:ascii="Times New Roman" w:hAnsi="Times New Roman"/>
          <w:sz w:val="26"/>
          <w:szCs w:val="26"/>
        </w:rPr>
        <w:br/>
      </w:r>
      <w:r w:rsidR="00421B23" w:rsidRPr="00CE2C01">
        <w:rPr>
          <w:rFonts w:ascii="Times New Roman" w:hAnsi="Times New Roman"/>
          <w:sz w:val="26"/>
          <w:szCs w:val="26"/>
        </w:rPr>
        <w:t>с момента заключени</w:t>
      </w:r>
      <w:r w:rsidR="00662380" w:rsidRPr="00CE2C01">
        <w:rPr>
          <w:rFonts w:ascii="Times New Roman" w:hAnsi="Times New Roman"/>
          <w:sz w:val="26"/>
          <w:szCs w:val="26"/>
        </w:rPr>
        <w:t>я договора</w:t>
      </w:r>
      <w:r w:rsidR="00421B23" w:rsidRPr="00CE2C01">
        <w:rPr>
          <w:rFonts w:ascii="Times New Roman" w:hAnsi="Times New Roman"/>
          <w:sz w:val="26"/>
          <w:szCs w:val="26"/>
        </w:rPr>
        <w:t>;</w:t>
      </w:r>
    </w:p>
    <w:p w:rsidR="00D83860" w:rsidRPr="00CE2C01" w:rsidRDefault="00D63A58" w:rsidP="0078541C">
      <w:pPr>
        <w:widowControl w:val="0"/>
        <w:suppressAutoHyphens/>
        <w:autoSpaceDE w:val="0"/>
        <w:autoSpaceDN w:val="0"/>
        <w:adjustRightInd w:val="0"/>
        <w:spacing w:after="0" w:line="240" w:lineRule="auto"/>
        <w:ind w:firstLine="709"/>
        <w:jc w:val="both"/>
        <w:rPr>
          <w:rFonts w:ascii="Times New Roman" w:hAnsi="Times New Roman"/>
          <w:b/>
          <w:sz w:val="26"/>
          <w:szCs w:val="26"/>
        </w:rPr>
      </w:pPr>
      <w:r w:rsidRPr="00CE2C01">
        <w:rPr>
          <w:rFonts w:ascii="Times New Roman" w:hAnsi="Times New Roman"/>
          <w:sz w:val="26"/>
          <w:szCs w:val="26"/>
        </w:rPr>
        <w:t>13</w:t>
      </w:r>
      <w:r w:rsidR="00421B23" w:rsidRPr="00CE2C01">
        <w:rPr>
          <w:rFonts w:ascii="Times New Roman" w:hAnsi="Times New Roman"/>
          <w:sz w:val="26"/>
          <w:szCs w:val="26"/>
        </w:rPr>
        <w:t>.</w:t>
      </w:r>
      <w:r w:rsidR="00764A7D" w:rsidRPr="00764A7D">
        <w:rPr>
          <w:rFonts w:ascii="Times New Roman" w:hAnsi="Times New Roman"/>
          <w:sz w:val="26"/>
          <w:szCs w:val="26"/>
        </w:rPr>
        <w:t>4</w:t>
      </w:r>
      <w:r w:rsidR="00421B23" w:rsidRPr="00CE2C01">
        <w:rPr>
          <w:rFonts w:ascii="Times New Roman" w:hAnsi="Times New Roman"/>
          <w:sz w:val="26"/>
          <w:szCs w:val="26"/>
        </w:rPr>
        <w:t>.</w:t>
      </w:r>
      <w:r w:rsidR="00D83860" w:rsidRPr="00CE2C01">
        <w:rPr>
          <w:rFonts w:ascii="Times New Roman" w:hAnsi="Times New Roman"/>
          <w:sz w:val="26"/>
          <w:szCs w:val="26"/>
        </w:rPr>
        <w:t> </w:t>
      </w:r>
      <w:r w:rsidR="00421B23" w:rsidRPr="00CE2C01">
        <w:rPr>
          <w:rFonts w:ascii="Times New Roman" w:hAnsi="Times New Roman"/>
          <w:sz w:val="26"/>
          <w:szCs w:val="26"/>
        </w:rPr>
        <w:t xml:space="preserve">Выполнение строительно-монтажных работ - </w:t>
      </w:r>
      <w:r w:rsidR="000B7F91">
        <w:rPr>
          <w:rFonts w:ascii="Times New Roman" w:hAnsi="Times New Roman"/>
          <w:b/>
          <w:color w:val="0070C0"/>
          <w:sz w:val="26"/>
          <w:szCs w:val="26"/>
          <w:u w:val="single"/>
        </w:rPr>
        <w:t>15</w:t>
      </w:r>
      <w:r w:rsidR="005A0A1E">
        <w:rPr>
          <w:rFonts w:ascii="Times New Roman" w:hAnsi="Times New Roman"/>
          <w:b/>
          <w:color w:val="0070C0"/>
          <w:sz w:val="26"/>
          <w:szCs w:val="26"/>
          <w:u w:val="single"/>
        </w:rPr>
        <w:t>.12</w:t>
      </w:r>
      <w:r w:rsidR="00EA5C96" w:rsidRPr="00CE2C01">
        <w:rPr>
          <w:rFonts w:ascii="Times New Roman" w:hAnsi="Times New Roman"/>
          <w:b/>
          <w:color w:val="0070C0"/>
          <w:sz w:val="26"/>
          <w:szCs w:val="26"/>
          <w:u w:val="single"/>
        </w:rPr>
        <w:t>.2020 г</w:t>
      </w:r>
      <w:r w:rsidR="00421B23" w:rsidRPr="00CE2C01">
        <w:rPr>
          <w:rFonts w:ascii="Times New Roman" w:hAnsi="Times New Roman"/>
          <w:b/>
          <w:color w:val="0070C0"/>
          <w:sz w:val="26"/>
          <w:szCs w:val="26"/>
        </w:rPr>
        <w:t>.</w:t>
      </w:r>
    </w:p>
    <w:p w:rsidR="0080082B" w:rsidRPr="00CE2C01" w:rsidRDefault="00A81AA5" w:rsidP="0078541C">
      <w:pPr>
        <w:widowControl w:val="0"/>
        <w:suppressAutoHyphens/>
        <w:autoSpaceDE w:val="0"/>
        <w:autoSpaceDN w:val="0"/>
        <w:adjustRightInd w:val="0"/>
        <w:spacing w:after="0" w:line="240" w:lineRule="auto"/>
        <w:ind w:firstLine="709"/>
        <w:jc w:val="both"/>
        <w:rPr>
          <w:rFonts w:ascii="Times New Roman" w:hAnsi="Times New Roman"/>
          <w:b/>
          <w:sz w:val="26"/>
          <w:szCs w:val="26"/>
        </w:rPr>
      </w:pPr>
      <w:r w:rsidRPr="00CE2C01">
        <w:rPr>
          <w:rFonts w:ascii="Times New Roman" w:eastAsia="Calibri" w:hAnsi="Times New Roman"/>
          <w:b/>
          <w:sz w:val="26"/>
          <w:szCs w:val="26"/>
          <w:lang w:eastAsia="ru-RU"/>
        </w:rPr>
        <w:t>1</w:t>
      </w:r>
      <w:r w:rsidR="00D63A58" w:rsidRPr="00CE2C01">
        <w:rPr>
          <w:rFonts w:ascii="Times New Roman" w:eastAsia="Calibri" w:hAnsi="Times New Roman"/>
          <w:b/>
          <w:sz w:val="26"/>
          <w:szCs w:val="26"/>
          <w:lang w:eastAsia="ru-RU"/>
        </w:rPr>
        <w:t>4</w:t>
      </w:r>
      <w:r w:rsidR="0080082B" w:rsidRPr="00CE2C01">
        <w:rPr>
          <w:rFonts w:ascii="Times New Roman" w:eastAsia="Calibri" w:hAnsi="Times New Roman"/>
          <w:b/>
          <w:sz w:val="26"/>
          <w:szCs w:val="26"/>
          <w:lang w:eastAsia="ru-RU"/>
        </w:rPr>
        <w:t>.</w:t>
      </w:r>
      <w:r w:rsidR="0078541C" w:rsidRPr="00CE2C01">
        <w:rPr>
          <w:rFonts w:ascii="Times New Roman" w:eastAsia="Calibri" w:hAnsi="Times New Roman"/>
          <w:b/>
          <w:sz w:val="26"/>
          <w:szCs w:val="26"/>
          <w:lang w:val="en-US" w:eastAsia="ru-RU"/>
        </w:rPr>
        <w:t> </w:t>
      </w:r>
      <w:r w:rsidR="0080082B" w:rsidRPr="00CE2C01">
        <w:rPr>
          <w:rFonts w:ascii="Times New Roman" w:eastAsia="Calibri" w:hAnsi="Times New Roman"/>
          <w:b/>
          <w:sz w:val="26"/>
          <w:szCs w:val="26"/>
          <w:lang w:eastAsia="ru-RU"/>
        </w:rPr>
        <w:t>Заказчик: АО «Дальневосточная распределительная сетевая компания».</w:t>
      </w:r>
    </w:p>
    <w:p w:rsidR="00E8637C" w:rsidRPr="00CE2C01" w:rsidRDefault="00E8637C" w:rsidP="0080082B">
      <w:pPr>
        <w:widowControl w:val="0"/>
        <w:suppressAutoHyphens/>
        <w:autoSpaceDE w:val="0"/>
        <w:autoSpaceDN w:val="0"/>
        <w:adjustRightInd w:val="0"/>
        <w:spacing w:after="0" w:line="240" w:lineRule="auto"/>
        <w:ind w:firstLine="567"/>
        <w:jc w:val="both"/>
        <w:rPr>
          <w:rFonts w:ascii="Times New Roman" w:hAnsi="Times New Roman"/>
          <w:sz w:val="26"/>
          <w:szCs w:val="26"/>
        </w:rPr>
      </w:pPr>
    </w:p>
    <w:p w:rsidR="00602DD4" w:rsidRPr="00CE2C01" w:rsidRDefault="005028B3" w:rsidP="00646E9C">
      <w:pPr>
        <w:widowControl w:val="0"/>
        <w:suppressAutoHyphens/>
        <w:autoSpaceDE w:val="0"/>
        <w:autoSpaceDN w:val="0"/>
        <w:adjustRightInd w:val="0"/>
        <w:spacing w:after="0" w:line="240" w:lineRule="auto"/>
        <w:ind w:firstLine="709"/>
        <w:jc w:val="both"/>
        <w:rPr>
          <w:rFonts w:ascii="Times New Roman" w:hAnsi="Times New Roman"/>
          <w:b/>
          <w:i/>
          <w:sz w:val="26"/>
          <w:szCs w:val="26"/>
        </w:rPr>
      </w:pPr>
      <w:r w:rsidRPr="00CE2C01">
        <w:rPr>
          <w:rFonts w:ascii="Times New Roman" w:hAnsi="Times New Roman"/>
          <w:b/>
          <w:i/>
          <w:sz w:val="26"/>
          <w:szCs w:val="26"/>
        </w:rPr>
        <w:t>Приложения:</w:t>
      </w:r>
    </w:p>
    <w:p w:rsidR="00602DD4" w:rsidRPr="00CE2C01" w:rsidRDefault="00266BA8" w:rsidP="00646E9C">
      <w:pPr>
        <w:widowControl w:val="0"/>
        <w:suppressAutoHyphens/>
        <w:autoSpaceDE w:val="0"/>
        <w:autoSpaceDN w:val="0"/>
        <w:adjustRightInd w:val="0"/>
        <w:spacing w:after="0" w:line="240" w:lineRule="auto"/>
        <w:ind w:firstLine="709"/>
        <w:jc w:val="both"/>
        <w:rPr>
          <w:rFonts w:ascii="Times New Roman" w:hAnsi="Times New Roman"/>
          <w:i/>
          <w:sz w:val="26"/>
          <w:szCs w:val="26"/>
        </w:rPr>
      </w:pPr>
      <w:r w:rsidRPr="00CE2C01">
        <w:rPr>
          <w:rFonts w:ascii="Times New Roman" w:hAnsi="Times New Roman"/>
          <w:i/>
          <w:sz w:val="26"/>
          <w:szCs w:val="26"/>
        </w:rPr>
        <w:t>1.</w:t>
      </w:r>
      <w:r w:rsidR="00A02211" w:rsidRPr="00CE2C01">
        <w:rPr>
          <w:rFonts w:ascii="Times New Roman" w:hAnsi="Times New Roman"/>
          <w:i/>
          <w:sz w:val="26"/>
          <w:szCs w:val="26"/>
        </w:rPr>
        <w:t> </w:t>
      </w:r>
      <w:r w:rsidR="00111A79" w:rsidRPr="00CE2C01">
        <w:rPr>
          <w:rFonts w:ascii="Times New Roman" w:hAnsi="Times New Roman"/>
          <w:i/>
          <w:sz w:val="26"/>
          <w:szCs w:val="26"/>
        </w:rPr>
        <w:t xml:space="preserve">Технические условия; </w:t>
      </w:r>
    </w:p>
    <w:p w:rsidR="00602DD4" w:rsidRPr="00CE2C01" w:rsidRDefault="0040017E" w:rsidP="00646E9C">
      <w:pPr>
        <w:widowControl w:val="0"/>
        <w:suppressAutoHyphens/>
        <w:autoSpaceDE w:val="0"/>
        <w:autoSpaceDN w:val="0"/>
        <w:adjustRightInd w:val="0"/>
        <w:spacing w:after="0" w:line="240" w:lineRule="auto"/>
        <w:ind w:firstLine="709"/>
        <w:jc w:val="both"/>
        <w:rPr>
          <w:rFonts w:ascii="Times New Roman" w:hAnsi="Times New Roman"/>
          <w:i/>
          <w:sz w:val="26"/>
          <w:szCs w:val="26"/>
        </w:rPr>
      </w:pPr>
      <w:r w:rsidRPr="00CE2C01">
        <w:rPr>
          <w:rFonts w:ascii="Times New Roman" w:hAnsi="Times New Roman"/>
          <w:i/>
          <w:sz w:val="26"/>
          <w:szCs w:val="26"/>
        </w:rPr>
        <w:t>2</w:t>
      </w:r>
      <w:r w:rsidR="00602DD4" w:rsidRPr="00CE2C01">
        <w:rPr>
          <w:rFonts w:ascii="Times New Roman" w:hAnsi="Times New Roman"/>
          <w:i/>
          <w:sz w:val="26"/>
          <w:szCs w:val="26"/>
        </w:rPr>
        <w:t>.</w:t>
      </w:r>
      <w:r w:rsidR="00A02211" w:rsidRPr="00CE2C01">
        <w:rPr>
          <w:rFonts w:ascii="Times New Roman" w:hAnsi="Times New Roman"/>
          <w:i/>
          <w:sz w:val="26"/>
          <w:szCs w:val="26"/>
        </w:rPr>
        <w:t> </w:t>
      </w:r>
      <w:r w:rsidR="0097338C" w:rsidRPr="00CE2C01">
        <w:rPr>
          <w:rFonts w:ascii="Times New Roman" w:hAnsi="Times New Roman"/>
          <w:i/>
          <w:sz w:val="26"/>
          <w:szCs w:val="26"/>
        </w:rPr>
        <w:t>А</w:t>
      </w:r>
      <w:r w:rsidR="002D60B0" w:rsidRPr="00CE2C01">
        <w:rPr>
          <w:rFonts w:ascii="Times New Roman" w:hAnsi="Times New Roman"/>
          <w:i/>
          <w:sz w:val="26"/>
          <w:szCs w:val="26"/>
        </w:rPr>
        <w:t>кт обследования</w:t>
      </w:r>
      <w:r w:rsidR="004327EA" w:rsidRPr="00CE2C01">
        <w:rPr>
          <w:rFonts w:ascii="Times New Roman" w:hAnsi="Times New Roman"/>
          <w:i/>
          <w:sz w:val="26"/>
          <w:szCs w:val="26"/>
        </w:rPr>
        <w:t>;</w:t>
      </w:r>
    </w:p>
    <w:p w:rsidR="002E0A3B" w:rsidRPr="00CE2C01" w:rsidRDefault="00B808FC" w:rsidP="00646E9C">
      <w:pPr>
        <w:widowControl w:val="0"/>
        <w:suppressAutoHyphens/>
        <w:autoSpaceDE w:val="0"/>
        <w:autoSpaceDN w:val="0"/>
        <w:adjustRightInd w:val="0"/>
        <w:spacing w:after="0" w:line="240" w:lineRule="auto"/>
        <w:ind w:firstLine="709"/>
        <w:jc w:val="both"/>
        <w:rPr>
          <w:rFonts w:ascii="Times New Roman" w:hAnsi="Times New Roman"/>
          <w:i/>
          <w:sz w:val="26"/>
          <w:szCs w:val="26"/>
        </w:rPr>
      </w:pPr>
      <w:r w:rsidRPr="00CE2C01">
        <w:rPr>
          <w:rFonts w:ascii="Times New Roman" w:hAnsi="Times New Roman"/>
          <w:i/>
          <w:sz w:val="26"/>
          <w:szCs w:val="26"/>
        </w:rPr>
        <w:t>3.</w:t>
      </w:r>
      <w:r w:rsidR="00A02211" w:rsidRPr="00CE2C01">
        <w:rPr>
          <w:rFonts w:ascii="Times New Roman" w:hAnsi="Times New Roman"/>
          <w:i/>
          <w:sz w:val="26"/>
          <w:szCs w:val="26"/>
        </w:rPr>
        <w:t> </w:t>
      </w:r>
      <w:r w:rsidR="002E0A3B" w:rsidRPr="00CE2C01">
        <w:rPr>
          <w:rFonts w:ascii="Times New Roman" w:hAnsi="Times New Roman"/>
          <w:i/>
          <w:sz w:val="26"/>
          <w:szCs w:val="26"/>
        </w:rPr>
        <w:t>Методические указания по определению сметной стоимости</w:t>
      </w:r>
      <w:r w:rsidR="00111A79" w:rsidRPr="00CE2C01">
        <w:rPr>
          <w:rFonts w:ascii="Times New Roman" w:hAnsi="Times New Roman"/>
          <w:i/>
          <w:sz w:val="26"/>
          <w:szCs w:val="26"/>
        </w:rPr>
        <w:t>;</w:t>
      </w:r>
    </w:p>
    <w:p w:rsidR="00CD4A95" w:rsidRPr="00CE2C01" w:rsidRDefault="00B808FC" w:rsidP="00CD4A95">
      <w:pPr>
        <w:widowControl w:val="0"/>
        <w:suppressAutoHyphens/>
        <w:autoSpaceDE w:val="0"/>
        <w:autoSpaceDN w:val="0"/>
        <w:adjustRightInd w:val="0"/>
        <w:spacing w:after="0" w:line="240" w:lineRule="auto"/>
        <w:ind w:firstLine="709"/>
        <w:jc w:val="both"/>
        <w:rPr>
          <w:rFonts w:ascii="Times New Roman" w:hAnsi="Times New Roman"/>
          <w:i/>
          <w:sz w:val="26"/>
          <w:szCs w:val="26"/>
        </w:rPr>
      </w:pPr>
      <w:r w:rsidRPr="00CE2C01">
        <w:rPr>
          <w:rFonts w:ascii="Times New Roman" w:hAnsi="Times New Roman"/>
          <w:i/>
          <w:sz w:val="26"/>
          <w:szCs w:val="26"/>
        </w:rPr>
        <w:t>4.</w:t>
      </w:r>
      <w:r w:rsidR="00A02211" w:rsidRPr="00CE2C01">
        <w:rPr>
          <w:rFonts w:ascii="Times New Roman" w:hAnsi="Times New Roman"/>
          <w:i/>
          <w:sz w:val="26"/>
          <w:szCs w:val="26"/>
        </w:rPr>
        <w:t> </w:t>
      </w:r>
      <w:r w:rsidR="00CD4A95" w:rsidRPr="00CE2C01">
        <w:rPr>
          <w:rFonts w:ascii="Times New Roman" w:hAnsi="Times New Roman"/>
          <w:i/>
          <w:sz w:val="26"/>
          <w:szCs w:val="26"/>
        </w:rPr>
        <w:t xml:space="preserve">Регламент по координированию опор ВЛ, углов поворота трассы КЛ и ТП </w:t>
      </w:r>
    </w:p>
    <w:p w:rsidR="00201812" w:rsidRPr="00CE2C01" w:rsidRDefault="00CD4A95" w:rsidP="00CD4A95">
      <w:pPr>
        <w:widowControl w:val="0"/>
        <w:suppressAutoHyphens/>
        <w:autoSpaceDE w:val="0"/>
        <w:autoSpaceDN w:val="0"/>
        <w:adjustRightInd w:val="0"/>
        <w:spacing w:after="0" w:line="240" w:lineRule="auto"/>
        <w:ind w:firstLine="709"/>
        <w:jc w:val="both"/>
        <w:rPr>
          <w:rFonts w:ascii="Times New Roman" w:hAnsi="Times New Roman"/>
          <w:i/>
          <w:sz w:val="26"/>
          <w:szCs w:val="26"/>
        </w:rPr>
      </w:pPr>
      <w:r w:rsidRPr="00CE2C01">
        <w:rPr>
          <w:rFonts w:ascii="Times New Roman" w:hAnsi="Times New Roman"/>
          <w:i/>
          <w:sz w:val="26"/>
          <w:szCs w:val="26"/>
        </w:rPr>
        <w:t>(РП, СТП) в системе координат WGS-84</w:t>
      </w:r>
      <w:r w:rsidR="00111A79" w:rsidRPr="00CE2C01">
        <w:rPr>
          <w:rFonts w:ascii="Times New Roman" w:hAnsi="Times New Roman"/>
          <w:i/>
          <w:sz w:val="26"/>
          <w:szCs w:val="26"/>
        </w:rPr>
        <w:t>;</w:t>
      </w:r>
    </w:p>
    <w:p w:rsidR="00D83860" w:rsidRPr="00CE2C01" w:rsidRDefault="00111A79" w:rsidP="007548AE">
      <w:pPr>
        <w:widowControl w:val="0"/>
        <w:suppressAutoHyphens/>
        <w:autoSpaceDE w:val="0"/>
        <w:autoSpaceDN w:val="0"/>
        <w:adjustRightInd w:val="0"/>
        <w:spacing w:after="0" w:line="240" w:lineRule="auto"/>
        <w:ind w:firstLine="709"/>
        <w:jc w:val="both"/>
        <w:rPr>
          <w:rFonts w:ascii="Times New Roman" w:hAnsi="Times New Roman"/>
          <w:sz w:val="26"/>
          <w:szCs w:val="26"/>
        </w:rPr>
      </w:pPr>
      <w:r w:rsidRPr="00CE2C01">
        <w:rPr>
          <w:rFonts w:ascii="Times New Roman" w:hAnsi="Times New Roman"/>
          <w:i/>
          <w:sz w:val="26"/>
          <w:szCs w:val="26"/>
        </w:rPr>
        <w:t>5.</w:t>
      </w:r>
      <w:r w:rsidR="00A02211" w:rsidRPr="00CE2C01">
        <w:rPr>
          <w:rFonts w:ascii="Times New Roman" w:hAnsi="Times New Roman"/>
          <w:i/>
          <w:sz w:val="26"/>
          <w:szCs w:val="26"/>
        </w:rPr>
        <w:t> </w:t>
      </w:r>
      <w:r w:rsidRPr="00CE2C01">
        <w:rPr>
          <w:rFonts w:ascii="Times New Roman" w:hAnsi="Times New Roman"/>
          <w:i/>
          <w:sz w:val="26"/>
          <w:szCs w:val="26"/>
        </w:rPr>
        <w:t>Сводный сметный расч</w:t>
      </w:r>
      <w:r w:rsidR="007548AE">
        <w:rPr>
          <w:rFonts w:ascii="Times New Roman" w:hAnsi="Times New Roman"/>
          <w:i/>
          <w:sz w:val="26"/>
          <w:szCs w:val="26"/>
        </w:rPr>
        <w:t>ет предельной стоимости закупки.</w:t>
      </w:r>
    </w:p>
    <w:sectPr w:rsidR="00D83860" w:rsidRPr="00CE2C01" w:rsidSect="0078541C">
      <w:headerReference w:type="default" r:id="rId8"/>
      <w:pgSz w:w="11906" w:h="16838" w:code="9"/>
      <w:pgMar w:top="709" w:right="851" w:bottom="567"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093" w:rsidRDefault="00F22093" w:rsidP="005B3934">
      <w:pPr>
        <w:spacing w:after="0" w:line="240" w:lineRule="auto"/>
      </w:pPr>
      <w:r>
        <w:separator/>
      </w:r>
    </w:p>
  </w:endnote>
  <w:endnote w:type="continuationSeparator" w:id="0">
    <w:p w:rsidR="00F22093" w:rsidRDefault="00F22093" w:rsidP="005B3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093" w:rsidRDefault="00F22093" w:rsidP="005B3934">
      <w:pPr>
        <w:spacing w:after="0" w:line="240" w:lineRule="auto"/>
      </w:pPr>
      <w:r>
        <w:separator/>
      </w:r>
    </w:p>
  </w:footnote>
  <w:footnote w:type="continuationSeparator" w:id="0">
    <w:p w:rsidR="00F22093" w:rsidRDefault="00F22093" w:rsidP="005B39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901" w:rsidRPr="0078541C" w:rsidRDefault="00892901" w:rsidP="00892901">
    <w:pPr>
      <w:pStyle w:val="af2"/>
      <w:spacing w:after="0"/>
      <w:jc w:val="center"/>
      <w:rPr>
        <w:rFonts w:ascii="Times New Roman" w:hAnsi="Times New Roman"/>
      </w:rPr>
    </w:pPr>
  </w:p>
  <w:p w:rsidR="00892901" w:rsidRDefault="00892901" w:rsidP="00892901">
    <w:pPr>
      <w:pStyle w:val="af2"/>
      <w:spacing w:after="0"/>
      <w:jc w:val="center"/>
      <w:rPr>
        <w:rFonts w:ascii="Times New Roman" w:hAnsi="Times New Roman"/>
      </w:rPr>
    </w:pPr>
    <w:r w:rsidRPr="00892901">
      <w:rPr>
        <w:rFonts w:ascii="Times New Roman" w:hAnsi="Times New Roman"/>
      </w:rPr>
      <w:fldChar w:fldCharType="begin"/>
    </w:r>
    <w:r w:rsidRPr="00892901">
      <w:rPr>
        <w:rFonts w:ascii="Times New Roman" w:hAnsi="Times New Roman"/>
      </w:rPr>
      <w:instrText>PAGE   \* MERGEFORMAT</w:instrText>
    </w:r>
    <w:r w:rsidRPr="00892901">
      <w:rPr>
        <w:rFonts w:ascii="Times New Roman" w:hAnsi="Times New Roman"/>
      </w:rPr>
      <w:fldChar w:fldCharType="separate"/>
    </w:r>
    <w:r w:rsidR="009E23C2">
      <w:rPr>
        <w:rFonts w:ascii="Times New Roman" w:hAnsi="Times New Roman"/>
        <w:noProof/>
      </w:rPr>
      <w:t>15</w:t>
    </w:r>
    <w:r w:rsidRPr="00892901">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4C8F"/>
    <w:multiLevelType w:val="hybridMultilevel"/>
    <w:tmpl w:val="87A43F0E"/>
    <w:lvl w:ilvl="0" w:tplc="7158B4C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906067"/>
    <w:multiLevelType w:val="hybridMultilevel"/>
    <w:tmpl w:val="A6F0B118"/>
    <w:lvl w:ilvl="0" w:tplc="8F58B0B6">
      <w:start w:val="11"/>
      <w:numFmt w:val="bullet"/>
      <w:lvlText w:val="-"/>
      <w:lvlJc w:val="left"/>
      <w:pPr>
        <w:ind w:left="900" w:hanging="360"/>
      </w:pPr>
      <w:rPr>
        <w:rFonts w:ascii="Times New Roman" w:eastAsia="Times New Roman" w:hAnsi="Times New Roman"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33F875B0"/>
    <w:multiLevelType w:val="hybridMultilevel"/>
    <w:tmpl w:val="058AEF12"/>
    <w:lvl w:ilvl="0" w:tplc="C2EA15F6">
      <w:start w:val="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C3A3061"/>
    <w:multiLevelType w:val="multilevel"/>
    <w:tmpl w:val="96968DA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b w:val="0"/>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7" w15:restartNumberingAfterBreak="0">
    <w:nsid w:val="3CD63140"/>
    <w:multiLevelType w:val="hybridMultilevel"/>
    <w:tmpl w:val="8F24BF3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0135F7A"/>
    <w:multiLevelType w:val="hybridMultilevel"/>
    <w:tmpl w:val="13ACF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60F73CA"/>
    <w:multiLevelType w:val="hybridMultilevel"/>
    <w:tmpl w:val="CE20231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0C3C58"/>
    <w:multiLevelType w:val="hybridMultilevel"/>
    <w:tmpl w:val="EB6AE1AC"/>
    <w:lvl w:ilvl="0" w:tplc="04190001">
      <w:start w:val="1"/>
      <w:numFmt w:val="bullet"/>
      <w:lvlText w:val=""/>
      <w:lvlJc w:val="left"/>
      <w:pPr>
        <w:ind w:left="2073" w:hanging="720"/>
      </w:pPr>
      <w:rPr>
        <w:rFonts w:ascii="Symbol" w:hAnsi="Symbol"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1"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33C3D51"/>
    <w:multiLevelType w:val="hybridMultilevel"/>
    <w:tmpl w:val="421A6B26"/>
    <w:lvl w:ilvl="0" w:tplc="BEF08C28">
      <w:start w:val="1"/>
      <w:numFmt w:val="decimal"/>
      <w:lvlText w:val="%1."/>
      <w:lvlJc w:val="left"/>
      <w:pPr>
        <w:ind w:left="1512" w:hanging="945"/>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EDB1A40"/>
    <w:multiLevelType w:val="hybridMultilevel"/>
    <w:tmpl w:val="95346054"/>
    <w:lvl w:ilvl="0" w:tplc="04190001">
      <w:start w:val="1"/>
      <w:numFmt w:val="bullet"/>
      <w:lvlText w:val=""/>
      <w:lvlJc w:val="left"/>
      <w:pPr>
        <w:tabs>
          <w:tab w:val="num" w:pos="786"/>
        </w:tabs>
        <w:ind w:left="786" w:hanging="360"/>
      </w:pPr>
      <w:rPr>
        <w:rFonts w:ascii="Symbol" w:hAnsi="Symbol" w:hint="default"/>
        <w:color w:val="auto"/>
      </w:rPr>
    </w:lvl>
    <w:lvl w:ilvl="1" w:tplc="04190003" w:tentative="1">
      <w:start w:val="1"/>
      <w:numFmt w:val="bullet"/>
      <w:lvlText w:val="o"/>
      <w:lvlJc w:val="left"/>
      <w:pPr>
        <w:tabs>
          <w:tab w:val="num" w:pos="246"/>
        </w:tabs>
        <w:ind w:left="246" w:hanging="360"/>
      </w:pPr>
      <w:rPr>
        <w:rFonts w:ascii="Courier New" w:hAnsi="Courier New" w:cs="Courier New" w:hint="default"/>
      </w:rPr>
    </w:lvl>
    <w:lvl w:ilvl="2" w:tplc="04190005" w:tentative="1">
      <w:start w:val="1"/>
      <w:numFmt w:val="bullet"/>
      <w:lvlText w:val=""/>
      <w:lvlJc w:val="left"/>
      <w:pPr>
        <w:tabs>
          <w:tab w:val="num" w:pos="966"/>
        </w:tabs>
        <w:ind w:left="966" w:hanging="360"/>
      </w:pPr>
      <w:rPr>
        <w:rFonts w:ascii="Wingdings" w:hAnsi="Wingdings" w:hint="default"/>
      </w:rPr>
    </w:lvl>
    <w:lvl w:ilvl="3" w:tplc="04190001" w:tentative="1">
      <w:start w:val="1"/>
      <w:numFmt w:val="bullet"/>
      <w:lvlText w:val=""/>
      <w:lvlJc w:val="left"/>
      <w:pPr>
        <w:tabs>
          <w:tab w:val="num" w:pos="1686"/>
        </w:tabs>
        <w:ind w:left="1686" w:hanging="360"/>
      </w:pPr>
      <w:rPr>
        <w:rFonts w:ascii="Symbol" w:hAnsi="Symbol" w:hint="default"/>
      </w:rPr>
    </w:lvl>
    <w:lvl w:ilvl="4" w:tplc="04190003" w:tentative="1">
      <w:start w:val="1"/>
      <w:numFmt w:val="bullet"/>
      <w:lvlText w:val="o"/>
      <w:lvlJc w:val="left"/>
      <w:pPr>
        <w:tabs>
          <w:tab w:val="num" w:pos="2406"/>
        </w:tabs>
        <w:ind w:left="2406" w:hanging="360"/>
      </w:pPr>
      <w:rPr>
        <w:rFonts w:ascii="Courier New" w:hAnsi="Courier New" w:cs="Courier New" w:hint="default"/>
      </w:rPr>
    </w:lvl>
    <w:lvl w:ilvl="5" w:tplc="04190005" w:tentative="1">
      <w:start w:val="1"/>
      <w:numFmt w:val="bullet"/>
      <w:lvlText w:val=""/>
      <w:lvlJc w:val="left"/>
      <w:pPr>
        <w:tabs>
          <w:tab w:val="num" w:pos="3126"/>
        </w:tabs>
        <w:ind w:left="3126" w:hanging="360"/>
      </w:pPr>
      <w:rPr>
        <w:rFonts w:ascii="Wingdings" w:hAnsi="Wingdings" w:hint="default"/>
      </w:rPr>
    </w:lvl>
    <w:lvl w:ilvl="6" w:tplc="04190001" w:tentative="1">
      <w:start w:val="1"/>
      <w:numFmt w:val="bullet"/>
      <w:lvlText w:val=""/>
      <w:lvlJc w:val="left"/>
      <w:pPr>
        <w:tabs>
          <w:tab w:val="num" w:pos="3846"/>
        </w:tabs>
        <w:ind w:left="3846" w:hanging="360"/>
      </w:pPr>
      <w:rPr>
        <w:rFonts w:ascii="Symbol" w:hAnsi="Symbol" w:hint="default"/>
      </w:rPr>
    </w:lvl>
    <w:lvl w:ilvl="7" w:tplc="04190003" w:tentative="1">
      <w:start w:val="1"/>
      <w:numFmt w:val="bullet"/>
      <w:lvlText w:val="o"/>
      <w:lvlJc w:val="left"/>
      <w:pPr>
        <w:tabs>
          <w:tab w:val="num" w:pos="4566"/>
        </w:tabs>
        <w:ind w:left="4566" w:hanging="360"/>
      </w:pPr>
      <w:rPr>
        <w:rFonts w:ascii="Courier New" w:hAnsi="Courier New" w:cs="Courier New" w:hint="default"/>
      </w:rPr>
    </w:lvl>
    <w:lvl w:ilvl="8" w:tplc="04190005" w:tentative="1">
      <w:start w:val="1"/>
      <w:numFmt w:val="bullet"/>
      <w:lvlText w:val=""/>
      <w:lvlJc w:val="left"/>
      <w:pPr>
        <w:tabs>
          <w:tab w:val="num" w:pos="5286"/>
        </w:tabs>
        <w:ind w:left="5286" w:hanging="360"/>
      </w:pPr>
      <w:rPr>
        <w:rFonts w:ascii="Wingdings" w:hAnsi="Wingdings" w:hint="default"/>
      </w:rPr>
    </w:lvl>
  </w:abstractNum>
  <w:abstractNum w:abstractNumId="15"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
  </w:num>
  <w:num w:numId="3">
    <w:abstractNumId w:val="14"/>
  </w:num>
  <w:num w:numId="4">
    <w:abstractNumId w:val="5"/>
  </w:num>
  <w:num w:numId="5">
    <w:abstractNumId w:val="11"/>
  </w:num>
  <w:num w:numId="6">
    <w:abstractNumId w:val="4"/>
  </w:num>
  <w:num w:numId="7">
    <w:abstractNumId w:val="13"/>
  </w:num>
  <w:num w:numId="8">
    <w:abstractNumId w:val="10"/>
  </w:num>
  <w:num w:numId="9">
    <w:abstractNumId w:val="6"/>
  </w:num>
  <w:num w:numId="10">
    <w:abstractNumId w:val="0"/>
  </w:num>
  <w:num w:numId="11">
    <w:abstractNumId w:val="14"/>
  </w:num>
  <w:num w:numId="12">
    <w:abstractNumId w:val="1"/>
  </w:num>
  <w:num w:numId="13">
    <w:abstractNumId w:val="5"/>
  </w:num>
  <w:num w:numId="14">
    <w:abstractNumId w:val="11"/>
  </w:num>
  <w:num w:numId="15">
    <w:abstractNumId w:val="7"/>
  </w:num>
  <w:num w:numId="16">
    <w:abstractNumId w:val="3"/>
  </w:num>
  <w:num w:numId="17">
    <w:abstractNumId w:val="9"/>
  </w:num>
  <w:num w:numId="18">
    <w:abstractNumId w:val="15"/>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9ED"/>
    <w:rsid w:val="0000066E"/>
    <w:rsid w:val="000024DB"/>
    <w:rsid w:val="00007E90"/>
    <w:rsid w:val="0001089A"/>
    <w:rsid w:val="0001225F"/>
    <w:rsid w:val="00013F4D"/>
    <w:rsid w:val="00015E58"/>
    <w:rsid w:val="00015FFC"/>
    <w:rsid w:val="00016A32"/>
    <w:rsid w:val="00016EAE"/>
    <w:rsid w:val="000225F3"/>
    <w:rsid w:val="00024677"/>
    <w:rsid w:val="000258F7"/>
    <w:rsid w:val="000304CE"/>
    <w:rsid w:val="00030B1B"/>
    <w:rsid w:val="00032371"/>
    <w:rsid w:val="000330D6"/>
    <w:rsid w:val="00036A7B"/>
    <w:rsid w:val="00036FBE"/>
    <w:rsid w:val="00040F5E"/>
    <w:rsid w:val="00041B74"/>
    <w:rsid w:val="0004584B"/>
    <w:rsid w:val="00045B2C"/>
    <w:rsid w:val="00045FFF"/>
    <w:rsid w:val="00047A1D"/>
    <w:rsid w:val="00047AC2"/>
    <w:rsid w:val="00051C91"/>
    <w:rsid w:val="00052E68"/>
    <w:rsid w:val="0005745F"/>
    <w:rsid w:val="00057ACF"/>
    <w:rsid w:val="00057B68"/>
    <w:rsid w:val="00060823"/>
    <w:rsid w:val="000621ED"/>
    <w:rsid w:val="00064222"/>
    <w:rsid w:val="00064506"/>
    <w:rsid w:val="000645FF"/>
    <w:rsid w:val="00065DC6"/>
    <w:rsid w:val="00070BE9"/>
    <w:rsid w:val="00071D71"/>
    <w:rsid w:val="00076120"/>
    <w:rsid w:val="00080160"/>
    <w:rsid w:val="0008375F"/>
    <w:rsid w:val="00084123"/>
    <w:rsid w:val="00085E32"/>
    <w:rsid w:val="00086926"/>
    <w:rsid w:val="00087F80"/>
    <w:rsid w:val="0009279C"/>
    <w:rsid w:val="000957CD"/>
    <w:rsid w:val="00095DF7"/>
    <w:rsid w:val="00096C69"/>
    <w:rsid w:val="00096D64"/>
    <w:rsid w:val="000A248C"/>
    <w:rsid w:val="000A29F1"/>
    <w:rsid w:val="000A2E50"/>
    <w:rsid w:val="000A368B"/>
    <w:rsid w:val="000A42A7"/>
    <w:rsid w:val="000A6AB6"/>
    <w:rsid w:val="000B11A2"/>
    <w:rsid w:val="000B2885"/>
    <w:rsid w:val="000B33C4"/>
    <w:rsid w:val="000B40DF"/>
    <w:rsid w:val="000B5804"/>
    <w:rsid w:val="000B79F2"/>
    <w:rsid w:val="000B7F91"/>
    <w:rsid w:val="000C28F4"/>
    <w:rsid w:val="000C4137"/>
    <w:rsid w:val="000C4E92"/>
    <w:rsid w:val="000C7F8C"/>
    <w:rsid w:val="000D1034"/>
    <w:rsid w:val="000D1473"/>
    <w:rsid w:val="000D1E91"/>
    <w:rsid w:val="000D2025"/>
    <w:rsid w:val="000D61C3"/>
    <w:rsid w:val="000D7399"/>
    <w:rsid w:val="000D7A96"/>
    <w:rsid w:val="000E0CA8"/>
    <w:rsid w:val="000E1106"/>
    <w:rsid w:val="000F010F"/>
    <w:rsid w:val="000F24D9"/>
    <w:rsid w:val="000F30E9"/>
    <w:rsid w:val="000F561D"/>
    <w:rsid w:val="00102A16"/>
    <w:rsid w:val="00105AA1"/>
    <w:rsid w:val="00106475"/>
    <w:rsid w:val="001079A0"/>
    <w:rsid w:val="00111A79"/>
    <w:rsid w:val="00111C38"/>
    <w:rsid w:val="0011590C"/>
    <w:rsid w:val="00117AC5"/>
    <w:rsid w:val="00117B49"/>
    <w:rsid w:val="00120018"/>
    <w:rsid w:val="00120356"/>
    <w:rsid w:val="001215CD"/>
    <w:rsid w:val="00122001"/>
    <w:rsid w:val="00125057"/>
    <w:rsid w:val="00126F13"/>
    <w:rsid w:val="00127211"/>
    <w:rsid w:val="001300FF"/>
    <w:rsid w:val="001306C3"/>
    <w:rsid w:val="00131BAD"/>
    <w:rsid w:val="00133DDA"/>
    <w:rsid w:val="0013676D"/>
    <w:rsid w:val="00137560"/>
    <w:rsid w:val="0014056C"/>
    <w:rsid w:val="00142441"/>
    <w:rsid w:val="00143D3F"/>
    <w:rsid w:val="00144182"/>
    <w:rsid w:val="00144B85"/>
    <w:rsid w:val="00144C56"/>
    <w:rsid w:val="001458CD"/>
    <w:rsid w:val="00145C9A"/>
    <w:rsid w:val="0014644D"/>
    <w:rsid w:val="001477F0"/>
    <w:rsid w:val="00151BE9"/>
    <w:rsid w:val="0015451C"/>
    <w:rsid w:val="00157FA5"/>
    <w:rsid w:val="00161BA7"/>
    <w:rsid w:val="00162537"/>
    <w:rsid w:val="00163A69"/>
    <w:rsid w:val="00163A7D"/>
    <w:rsid w:val="00170DFA"/>
    <w:rsid w:val="00173C92"/>
    <w:rsid w:val="001754F2"/>
    <w:rsid w:val="00176ABC"/>
    <w:rsid w:val="00177E3C"/>
    <w:rsid w:val="0018423A"/>
    <w:rsid w:val="00185497"/>
    <w:rsid w:val="00190532"/>
    <w:rsid w:val="00193588"/>
    <w:rsid w:val="00194F42"/>
    <w:rsid w:val="0019556A"/>
    <w:rsid w:val="001975E0"/>
    <w:rsid w:val="001A15EB"/>
    <w:rsid w:val="001A165A"/>
    <w:rsid w:val="001A2A2C"/>
    <w:rsid w:val="001A37BB"/>
    <w:rsid w:val="001A52A7"/>
    <w:rsid w:val="001A6E86"/>
    <w:rsid w:val="001B09AE"/>
    <w:rsid w:val="001B2658"/>
    <w:rsid w:val="001B276E"/>
    <w:rsid w:val="001B29C2"/>
    <w:rsid w:val="001B3AB9"/>
    <w:rsid w:val="001C0ECE"/>
    <w:rsid w:val="001C20D1"/>
    <w:rsid w:val="001D1D7F"/>
    <w:rsid w:val="001D313D"/>
    <w:rsid w:val="001D31B9"/>
    <w:rsid w:val="001D5D1B"/>
    <w:rsid w:val="001D71DD"/>
    <w:rsid w:val="001E151B"/>
    <w:rsid w:val="001E1AF6"/>
    <w:rsid w:val="001E1D17"/>
    <w:rsid w:val="001E1F21"/>
    <w:rsid w:val="001E2355"/>
    <w:rsid w:val="001E2E64"/>
    <w:rsid w:val="001F2D6A"/>
    <w:rsid w:val="001F4F64"/>
    <w:rsid w:val="001F5A7B"/>
    <w:rsid w:val="001F6D6C"/>
    <w:rsid w:val="001F77E9"/>
    <w:rsid w:val="001F7CC3"/>
    <w:rsid w:val="002007A8"/>
    <w:rsid w:val="00201812"/>
    <w:rsid w:val="00204C35"/>
    <w:rsid w:val="002076E9"/>
    <w:rsid w:val="002079D0"/>
    <w:rsid w:val="002118E2"/>
    <w:rsid w:val="00211D50"/>
    <w:rsid w:val="002124E1"/>
    <w:rsid w:val="00212705"/>
    <w:rsid w:val="0021377A"/>
    <w:rsid w:val="00215781"/>
    <w:rsid w:val="00216255"/>
    <w:rsid w:val="002178A5"/>
    <w:rsid w:val="00217E27"/>
    <w:rsid w:val="002228AC"/>
    <w:rsid w:val="00224A2C"/>
    <w:rsid w:val="002322FA"/>
    <w:rsid w:val="00232643"/>
    <w:rsid w:val="00233B6D"/>
    <w:rsid w:val="00240355"/>
    <w:rsid w:val="002417C2"/>
    <w:rsid w:val="0024736E"/>
    <w:rsid w:val="00251D9A"/>
    <w:rsid w:val="00253245"/>
    <w:rsid w:val="002532AE"/>
    <w:rsid w:val="002602EF"/>
    <w:rsid w:val="002632C7"/>
    <w:rsid w:val="00266BA8"/>
    <w:rsid w:val="00267A12"/>
    <w:rsid w:val="00270D04"/>
    <w:rsid w:val="00273288"/>
    <w:rsid w:val="00275A8A"/>
    <w:rsid w:val="00275E29"/>
    <w:rsid w:val="00277223"/>
    <w:rsid w:val="00277528"/>
    <w:rsid w:val="0028054B"/>
    <w:rsid w:val="002826EC"/>
    <w:rsid w:val="0028712B"/>
    <w:rsid w:val="00293EC1"/>
    <w:rsid w:val="00294E26"/>
    <w:rsid w:val="002A0158"/>
    <w:rsid w:val="002A03D1"/>
    <w:rsid w:val="002A3479"/>
    <w:rsid w:val="002A4564"/>
    <w:rsid w:val="002A6BA8"/>
    <w:rsid w:val="002A753D"/>
    <w:rsid w:val="002B17EC"/>
    <w:rsid w:val="002B1E41"/>
    <w:rsid w:val="002B1FE4"/>
    <w:rsid w:val="002B2564"/>
    <w:rsid w:val="002B44F2"/>
    <w:rsid w:val="002C0AE1"/>
    <w:rsid w:val="002C12B0"/>
    <w:rsid w:val="002C1648"/>
    <w:rsid w:val="002C620A"/>
    <w:rsid w:val="002D0FD1"/>
    <w:rsid w:val="002D1B4A"/>
    <w:rsid w:val="002D40C8"/>
    <w:rsid w:val="002D60B0"/>
    <w:rsid w:val="002D6802"/>
    <w:rsid w:val="002D7AA7"/>
    <w:rsid w:val="002E0A3B"/>
    <w:rsid w:val="002E1626"/>
    <w:rsid w:val="002E28E3"/>
    <w:rsid w:val="002E34F9"/>
    <w:rsid w:val="002E4317"/>
    <w:rsid w:val="002E46DE"/>
    <w:rsid w:val="002E5295"/>
    <w:rsid w:val="002E7876"/>
    <w:rsid w:val="002F0F26"/>
    <w:rsid w:val="002F1CB1"/>
    <w:rsid w:val="002F355F"/>
    <w:rsid w:val="002F457F"/>
    <w:rsid w:val="003052E0"/>
    <w:rsid w:val="00306D8C"/>
    <w:rsid w:val="00307291"/>
    <w:rsid w:val="00307455"/>
    <w:rsid w:val="0031170C"/>
    <w:rsid w:val="0031276D"/>
    <w:rsid w:val="003145F9"/>
    <w:rsid w:val="00316154"/>
    <w:rsid w:val="003227A7"/>
    <w:rsid w:val="00323804"/>
    <w:rsid w:val="00323906"/>
    <w:rsid w:val="00324D34"/>
    <w:rsid w:val="003250F6"/>
    <w:rsid w:val="00325F3A"/>
    <w:rsid w:val="00330484"/>
    <w:rsid w:val="00334A1C"/>
    <w:rsid w:val="00337CC7"/>
    <w:rsid w:val="00340D3E"/>
    <w:rsid w:val="00341347"/>
    <w:rsid w:val="0034210F"/>
    <w:rsid w:val="003444B4"/>
    <w:rsid w:val="00344754"/>
    <w:rsid w:val="0034710C"/>
    <w:rsid w:val="003519B1"/>
    <w:rsid w:val="00351B23"/>
    <w:rsid w:val="0035307A"/>
    <w:rsid w:val="00354FD7"/>
    <w:rsid w:val="003554DA"/>
    <w:rsid w:val="0035669D"/>
    <w:rsid w:val="00362EC3"/>
    <w:rsid w:val="00364323"/>
    <w:rsid w:val="00365F5E"/>
    <w:rsid w:val="00370838"/>
    <w:rsid w:val="00370841"/>
    <w:rsid w:val="0037136D"/>
    <w:rsid w:val="0037347A"/>
    <w:rsid w:val="00380C74"/>
    <w:rsid w:val="0038179D"/>
    <w:rsid w:val="0038228E"/>
    <w:rsid w:val="0038352D"/>
    <w:rsid w:val="00383533"/>
    <w:rsid w:val="003852AE"/>
    <w:rsid w:val="00386BA9"/>
    <w:rsid w:val="00390261"/>
    <w:rsid w:val="00390569"/>
    <w:rsid w:val="003918CE"/>
    <w:rsid w:val="00393853"/>
    <w:rsid w:val="0039538D"/>
    <w:rsid w:val="00395E63"/>
    <w:rsid w:val="0039634C"/>
    <w:rsid w:val="003A18A5"/>
    <w:rsid w:val="003A4A75"/>
    <w:rsid w:val="003A4AF0"/>
    <w:rsid w:val="003A700B"/>
    <w:rsid w:val="003A7EC5"/>
    <w:rsid w:val="003B55CA"/>
    <w:rsid w:val="003B6B6B"/>
    <w:rsid w:val="003C1E50"/>
    <w:rsid w:val="003C1FE6"/>
    <w:rsid w:val="003C506E"/>
    <w:rsid w:val="003D2CB5"/>
    <w:rsid w:val="003D35FA"/>
    <w:rsid w:val="003D3BCD"/>
    <w:rsid w:val="003D5445"/>
    <w:rsid w:val="003D5DF1"/>
    <w:rsid w:val="003E0BFA"/>
    <w:rsid w:val="003E12C1"/>
    <w:rsid w:val="003E153F"/>
    <w:rsid w:val="003E172F"/>
    <w:rsid w:val="003E4292"/>
    <w:rsid w:val="003E5278"/>
    <w:rsid w:val="003E74BA"/>
    <w:rsid w:val="003E7B60"/>
    <w:rsid w:val="003F0D4D"/>
    <w:rsid w:val="003F0DCE"/>
    <w:rsid w:val="003F585E"/>
    <w:rsid w:val="003F5ACB"/>
    <w:rsid w:val="0040017E"/>
    <w:rsid w:val="004017C4"/>
    <w:rsid w:val="0040189E"/>
    <w:rsid w:val="00402D4A"/>
    <w:rsid w:val="004031CD"/>
    <w:rsid w:val="00403E93"/>
    <w:rsid w:val="00404BB8"/>
    <w:rsid w:val="00405C2F"/>
    <w:rsid w:val="00406768"/>
    <w:rsid w:val="00410AC4"/>
    <w:rsid w:val="0041137D"/>
    <w:rsid w:val="004130F9"/>
    <w:rsid w:val="0041355C"/>
    <w:rsid w:val="00413997"/>
    <w:rsid w:val="00417FD2"/>
    <w:rsid w:val="00421B23"/>
    <w:rsid w:val="0042285C"/>
    <w:rsid w:val="00427CB4"/>
    <w:rsid w:val="004322F3"/>
    <w:rsid w:val="004327EA"/>
    <w:rsid w:val="00436C21"/>
    <w:rsid w:val="00437683"/>
    <w:rsid w:val="00437DA6"/>
    <w:rsid w:val="00440CEF"/>
    <w:rsid w:val="00440E8F"/>
    <w:rsid w:val="004414B9"/>
    <w:rsid w:val="00442E4E"/>
    <w:rsid w:val="00443096"/>
    <w:rsid w:val="00445D75"/>
    <w:rsid w:val="00446044"/>
    <w:rsid w:val="004461F0"/>
    <w:rsid w:val="0044786D"/>
    <w:rsid w:val="00447BB3"/>
    <w:rsid w:val="004516E8"/>
    <w:rsid w:val="0045246D"/>
    <w:rsid w:val="004526ED"/>
    <w:rsid w:val="00454766"/>
    <w:rsid w:val="00456CBE"/>
    <w:rsid w:val="0046140B"/>
    <w:rsid w:val="00462D93"/>
    <w:rsid w:val="00467CFA"/>
    <w:rsid w:val="004711E1"/>
    <w:rsid w:val="0047288A"/>
    <w:rsid w:val="00473E22"/>
    <w:rsid w:val="00474110"/>
    <w:rsid w:val="00475320"/>
    <w:rsid w:val="00476A94"/>
    <w:rsid w:val="004804FD"/>
    <w:rsid w:val="00480654"/>
    <w:rsid w:val="00480844"/>
    <w:rsid w:val="00481DA1"/>
    <w:rsid w:val="00481E16"/>
    <w:rsid w:val="004828E8"/>
    <w:rsid w:val="0048313A"/>
    <w:rsid w:val="00483511"/>
    <w:rsid w:val="00486196"/>
    <w:rsid w:val="00490EAC"/>
    <w:rsid w:val="00493501"/>
    <w:rsid w:val="00497D24"/>
    <w:rsid w:val="00497EBA"/>
    <w:rsid w:val="004A030F"/>
    <w:rsid w:val="004A4600"/>
    <w:rsid w:val="004A563A"/>
    <w:rsid w:val="004A62EC"/>
    <w:rsid w:val="004B2F99"/>
    <w:rsid w:val="004B314B"/>
    <w:rsid w:val="004B36A9"/>
    <w:rsid w:val="004B4A6D"/>
    <w:rsid w:val="004C166C"/>
    <w:rsid w:val="004C47A6"/>
    <w:rsid w:val="004C484D"/>
    <w:rsid w:val="004C4B84"/>
    <w:rsid w:val="004C6FF7"/>
    <w:rsid w:val="004D3EF7"/>
    <w:rsid w:val="004D4A35"/>
    <w:rsid w:val="004D5CBF"/>
    <w:rsid w:val="004D6DCB"/>
    <w:rsid w:val="004E34D0"/>
    <w:rsid w:val="004E41B1"/>
    <w:rsid w:val="004E5DD1"/>
    <w:rsid w:val="004F50A3"/>
    <w:rsid w:val="004F5784"/>
    <w:rsid w:val="004F57D4"/>
    <w:rsid w:val="004F7518"/>
    <w:rsid w:val="005028B3"/>
    <w:rsid w:val="00504450"/>
    <w:rsid w:val="005047FF"/>
    <w:rsid w:val="00504E8F"/>
    <w:rsid w:val="00507226"/>
    <w:rsid w:val="00507694"/>
    <w:rsid w:val="00507BD1"/>
    <w:rsid w:val="00510A8B"/>
    <w:rsid w:val="00510AB6"/>
    <w:rsid w:val="005147A3"/>
    <w:rsid w:val="00515139"/>
    <w:rsid w:val="00515386"/>
    <w:rsid w:val="00516B30"/>
    <w:rsid w:val="00517FFA"/>
    <w:rsid w:val="005204CB"/>
    <w:rsid w:val="00520575"/>
    <w:rsid w:val="005213D2"/>
    <w:rsid w:val="00522211"/>
    <w:rsid w:val="0052290E"/>
    <w:rsid w:val="0052693F"/>
    <w:rsid w:val="00530225"/>
    <w:rsid w:val="00530468"/>
    <w:rsid w:val="00530FB6"/>
    <w:rsid w:val="005404C0"/>
    <w:rsid w:val="00540CC6"/>
    <w:rsid w:val="00540ECD"/>
    <w:rsid w:val="00542E72"/>
    <w:rsid w:val="00544852"/>
    <w:rsid w:val="00544C0A"/>
    <w:rsid w:val="00554A78"/>
    <w:rsid w:val="005553FC"/>
    <w:rsid w:val="00555B2F"/>
    <w:rsid w:val="00555EB8"/>
    <w:rsid w:val="005561CA"/>
    <w:rsid w:val="005624D4"/>
    <w:rsid w:val="00567F1E"/>
    <w:rsid w:val="00570F41"/>
    <w:rsid w:val="0057230D"/>
    <w:rsid w:val="0057383F"/>
    <w:rsid w:val="005755FF"/>
    <w:rsid w:val="00577553"/>
    <w:rsid w:val="00586EFA"/>
    <w:rsid w:val="00587598"/>
    <w:rsid w:val="0059140E"/>
    <w:rsid w:val="00591613"/>
    <w:rsid w:val="005955F4"/>
    <w:rsid w:val="005A0A1E"/>
    <w:rsid w:val="005A11E0"/>
    <w:rsid w:val="005A6575"/>
    <w:rsid w:val="005A677B"/>
    <w:rsid w:val="005B0E7F"/>
    <w:rsid w:val="005B19A8"/>
    <w:rsid w:val="005B2603"/>
    <w:rsid w:val="005B3934"/>
    <w:rsid w:val="005B7D0D"/>
    <w:rsid w:val="005C1058"/>
    <w:rsid w:val="005C1BDC"/>
    <w:rsid w:val="005C1F8F"/>
    <w:rsid w:val="005C2ADD"/>
    <w:rsid w:val="005C69F6"/>
    <w:rsid w:val="005C6C7A"/>
    <w:rsid w:val="005C7E2C"/>
    <w:rsid w:val="005C7FA5"/>
    <w:rsid w:val="005D560E"/>
    <w:rsid w:val="005D5CAC"/>
    <w:rsid w:val="005D5DDE"/>
    <w:rsid w:val="005D6E79"/>
    <w:rsid w:val="005E178D"/>
    <w:rsid w:val="005E2507"/>
    <w:rsid w:val="005E3917"/>
    <w:rsid w:val="005E4CB9"/>
    <w:rsid w:val="005E6A40"/>
    <w:rsid w:val="005E7CDD"/>
    <w:rsid w:val="005E7E34"/>
    <w:rsid w:val="005F034E"/>
    <w:rsid w:val="005F21DD"/>
    <w:rsid w:val="006001C7"/>
    <w:rsid w:val="0060085B"/>
    <w:rsid w:val="00601AB4"/>
    <w:rsid w:val="00601B9F"/>
    <w:rsid w:val="00602DD4"/>
    <w:rsid w:val="0060412D"/>
    <w:rsid w:val="00604E58"/>
    <w:rsid w:val="00606588"/>
    <w:rsid w:val="006067FC"/>
    <w:rsid w:val="00611282"/>
    <w:rsid w:val="006128C6"/>
    <w:rsid w:val="00614AB4"/>
    <w:rsid w:val="00616DE7"/>
    <w:rsid w:val="00617668"/>
    <w:rsid w:val="0062393A"/>
    <w:rsid w:val="00627078"/>
    <w:rsid w:val="0063067A"/>
    <w:rsid w:val="00630E57"/>
    <w:rsid w:val="006314BE"/>
    <w:rsid w:val="00631564"/>
    <w:rsid w:val="00632122"/>
    <w:rsid w:val="006330D5"/>
    <w:rsid w:val="00634D48"/>
    <w:rsid w:val="0063554D"/>
    <w:rsid w:val="00635C84"/>
    <w:rsid w:val="00636D69"/>
    <w:rsid w:val="006377C8"/>
    <w:rsid w:val="00637C86"/>
    <w:rsid w:val="00641576"/>
    <w:rsid w:val="00643413"/>
    <w:rsid w:val="00646E9C"/>
    <w:rsid w:val="00653AAA"/>
    <w:rsid w:val="0065426A"/>
    <w:rsid w:val="006555DE"/>
    <w:rsid w:val="00662380"/>
    <w:rsid w:val="006629D8"/>
    <w:rsid w:val="0066418C"/>
    <w:rsid w:val="00665B28"/>
    <w:rsid w:val="006701E0"/>
    <w:rsid w:val="00671D73"/>
    <w:rsid w:val="006720E7"/>
    <w:rsid w:val="00673C5A"/>
    <w:rsid w:val="00674066"/>
    <w:rsid w:val="006746B1"/>
    <w:rsid w:val="00675BB7"/>
    <w:rsid w:val="00682148"/>
    <w:rsid w:val="006826C3"/>
    <w:rsid w:val="00684510"/>
    <w:rsid w:val="00685B63"/>
    <w:rsid w:val="00687B74"/>
    <w:rsid w:val="0069013D"/>
    <w:rsid w:val="00690973"/>
    <w:rsid w:val="00690B90"/>
    <w:rsid w:val="00691482"/>
    <w:rsid w:val="006A198C"/>
    <w:rsid w:val="006A2E0A"/>
    <w:rsid w:val="006A7F31"/>
    <w:rsid w:val="006B28D4"/>
    <w:rsid w:val="006B2C16"/>
    <w:rsid w:val="006B406A"/>
    <w:rsid w:val="006B6041"/>
    <w:rsid w:val="006B6D6D"/>
    <w:rsid w:val="006B742F"/>
    <w:rsid w:val="006B78AF"/>
    <w:rsid w:val="006B7AA5"/>
    <w:rsid w:val="006B7EA2"/>
    <w:rsid w:val="006C5A98"/>
    <w:rsid w:val="006C7546"/>
    <w:rsid w:val="006D0CA0"/>
    <w:rsid w:val="006D22A4"/>
    <w:rsid w:val="006D2DC0"/>
    <w:rsid w:val="006D3BB9"/>
    <w:rsid w:val="006D6D80"/>
    <w:rsid w:val="006E041B"/>
    <w:rsid w:val="006E1501"/>
    <w:rsid w:val="006E48A2"/>
    <w:rsid w:val="006F1162"/>
    <w:rsid w:val="006F1B3D"/>
    <w:rsid w:val="007008F5"/>
    <w:rsid w:val="007010BD"/>
    <w:rsid w:val="007071C3"/>
    <w:rsid w:val="00711292"/>
    <w:rsid w:val="00711AD1"/>
    <w:rsid w:val="00715EFA"/>
    <w:rsid w:val="00720034"/>
    <w:rsid w:val="0072341B"/>
    <w:rsid w:val="0072515E"/>
    <w:rsid w:val="0072577D"/>
    <w:rsid w:val="00726CEC"/>
    <w:rsid w:val="00727058"/>
    <w:rsid w:val="007272CE"/>
    <w:rsid w:val="00730661"/>
    <w:rsid w:val="00735094"/>
    <w:rsid w:val="00735660"/>
    <w:rsid w:val="00736FAA"/>
    <w:rsid w:val="00737744"/>
    <w:rsid w:val="00743F48"/>
    <w:rsid w:val="0075358E"/>
    <w:rsid w:val="007548AE"/>
    <w:rsid w:val="0075781C"/>
    <w:rsid w:val="00757B88"/>
    <w:rsid w:val="00764A7D"/>
    <w:rsid w:val="0076530F"/>
    <w:rsid w:val="0076665E"/>
    <w:rsid w:val="00766970"/>
    <w:rsid w:val="00766E4C"/>
    <w:rsid w:val="00771992"/>
    <w:rsid w:val="007736FC"/>
    <w:rsid w:val="00773820"/>
    <w:rsid w:val="007752FF"/>
    <w:rsid w:val="0078102A"/>
    <w:rsid w:val="00781805"/>
    <w:rsid w:val="00782A71"/>
    <w:rsid w:val="007840BC"/>
    <w:rsid w:val="007852BD"/>
    <w:rsid w:val="0078541C"/>
    <w:rsid w:val="00786671"/>
    <w:rsid w:val="007919DE"/>
    <w:rsid w:val="00792FC7"/>
    <w:rsid w:val="0079345E"/>
    <w:rsid w:val="00793B2F"/>
    <w:rsid w:val="00793D68"/>
    <w:rsid w:val="00794FC8"/>
    <w:rsid w:val="007961F0"/>
    <w:rsid w:val="00796CB6"/>
    <w:rsid w:val="007A054A"/>
    <w:rsid w:val="007A242A"/>
    <w:rsid w:val="007A50D5"/>
    <w:rsid w:val="007A587B"/>
    <w:rsid w:val="007B155A"/>
    <w:rsid w:val="007B1778"/>
    <w:rsid w:val="007B2723"/>
    <w:rsid w:val="007B2B1B"/>
    <w:rsid w:val="007C5170"/>
    <w:rsid w:val="007C58DA"/>
    <w:rsid w:val="007C6462"/>
    <w:rsid w:val="007C7872"/>
    <w:rsid w:val="007C7D25"/>
    <w:rsid w:val="007D512E"/>
    <w:rsid w:val="007D52DB"/>
    <w:rsid w:val="007D583F"/>
    <w:rsid w:val="007D79DA"/>
    <w:rsid w:val="007E02BD"/>
    <w:rsid w:val="007E20B4"/>
    <w:rsid w:val="007E410E"/>
    <w:rsid w:val="007E4E37"/>
    <w:rsid w:val="007E681B"/>
    <w:rsid w:val="007F0955"/>
    <w:rsid w:val="007F0D3E"/>
    <w:rsid w:val="007F0E40"/>
    <w:rsid w:val="007F2B6F"/>
    <w:rsid w:val="007F6B77"/>
    <w:rsid w:val="0080082B"/>
    <w:rsid w:val="00810144"/>
    <w:rsid w:val="008165CB"/>
    <w:rsid w:val="00816D3F"/>
    <w:rsid w:val="00816FDE"/>
    <w:rsid w:val="008174CE"/>
    <w:rsid w:val="00820A38"/>
    <w:rsid w:val="00821CC6"/>
    <w:rsid w:val="00827CB8"/>
    <w:rsid w:val="0083031A"/>
    <w:rsid w:val="00830B1C"/>
    <w:rsid w:val="008311F3"/>
    <w:rsid w:val="0083195C"/>
    <w:rsid w:val="008336C7"/>
    <w:rsid w:val="008336F6"/>
    <w:rsid w:val="00834647"/>
    <w:rsid w:val="00835B69"/>
    <w:rsid w:val="008364CB"/>
    <w:rsid w:val="00837902"/>
    <w:rsid w:val="00837AF6"/>
    <w:rsid w:val="00842218"/>
    <w:rsid w:val="008474CE"/>
    <w:rsid w:val="00852857"/>
    <w:rsid w:val="008553A6"/>
    <w:rsid w:val="00856190"/>
    <w:rsid w:val="008572CA"/>
    <w:rsid w:val="0086008B"/>
    <w:rsid w:val="00860382"/>
    <w:rsid w:val="00861FEC"/>
    <w:rsid w:val="0086624E"/>
    <w:rsid w:val="0086625B"/>
    <w:rsid w:val="0086739C"/>
    <w:rsid w:val="00870B52"/>
    <w:rsid w:val="008722E4"/>
    <w:rsid w:val="008732B9"/>
    <w:rsid w:val="00874B97"/>
    <w:rsid w:val="008753B7"/>
    <w:rsid w:val="008754EA"/>
    <w:rsid w:val="008764E7"/>
    <w:rsid w:val="00880258"/>
    <w:rsid w:val="00880ABE"/>
    <w:rsid w:val="00880EA5"/>
    <w:rsid w:val="008825D2"/>
    <w:rsid w:val="00882F8C"/>
    <w:rsid w:val="008851F5"/>
    <w:rsid w:val="00886A7F"/>
    <w:rsid w:val="008907DC"/>
    <w:rsid w:val="00891A74"/>
    <w:rsid w:val="00892901"/>
    <w:rsid w:val="0089313C"/>
    <w:rsid w:val="00893250"/>
    <w:rsid w:val="008932CA"/>
    <w:rsid w:val="00893D44"/>
    <w:rsid w:val="0089513E"/>
    <w:rsid w:val="008A0165"/>
    <w:rsid w:val="008A1BF4"/>
    <w:rsid w:val="008A290D"/>
    <w:rsid w:val="008A38E2"/>
    <w:rsid w:val="008A4709"/>
    <w:rsid w:val="008A69B0"/>
    <w:rsid w:val="008A73A0"/>
    <w:rsid w:val="008A77E7"/>
    <w:rsid w:val="008B43FB"/>
    <w:rsid w:val="008C214B"/>
    <w:rsid w:val="008C2A77"/>
    <w:rsid w:val="008C4537"/>
    <w:rsid w:val="008C556B"/>
    <w:rsid w:val="008C5579"/>
    <w:rsid w:val="008C6CAD"/>
    <w:rsid w:val="008C6ECE"/>
    <w:rsid w:val="008C7D71"/>
    <w:rsid w:val="008D0047"/>
    <w:rsid w:val="008D5C52"/>
    <w:rsid w:val="008D6017"/>
    <w:rsid w:val="008E1535"/>
    <w:rsid w:val="008E20D5"/>
    <w:rsid w:val="008E5100"/>
    <w:rsid w:val="008E5DE3"/>
    <w:rsid w:val="008E6267"/>
    <w:rsid w:val="008E6390"/>
    <w:rsid w:val="008E6F32"/>
    <w:rsid w:val="008F43C0"/>
    <w:rsid w:val="008F4AA2"/>
    <w:rsid w:val="008F5628"/>
    <w:rsid w:val="008F7F0F"/>
    <w:rsid w:val="00901267"/>
    <w:rsid w:val="009013BA"/>
    <w:rsid w:val="00903FFD"/>
    <w:rsid w:val="00904BB7"/>
    <w:rsid w:val="00905019"/>
    <w:rsid w:val="00906E37"/>
    <w:rsid w:val="00907A1D"/>
    <w:rsid w:val="00907E55"/>
    <w:rsid w:val="00910E69"/>
    <w:rsid w:val="0091126A"/>
    <w:rsid w:val="0091289B"/>
    <w:rsid w:val="00912F08"/>
    <w:rsid w:val="0091310F"/>
    <w:rsid w:val="009144C3"/>
    <w:rsid w:val="00916884"/>
    <w:rsid w:val="00916A87"/>
    <w:rsid w:val="00916E19"/>
    <w:rsid w:val="00916E83"/>
    <w:rsid w:val="00923266"/>
    <w:rsid w:val="00923E59"/>
    <w:rsid w:val="009247B6"/>
    <w:rsid w:val="00932D00"/>
    <w:rsid w:val="00936D69"/>
    <w:rsid w:val="009413D9"/>
    <w:rsid w:val="00942B78"/>
    <w:rsid w:val="009433B7"/>
    <w:rsid w:val="00943764"/>
    <w:rsid w:val="00945E8D"/>
    <w:rsid w:val="009460AE"/>
    <w:rsid w:val="00946270"/>
    <w:rsid w:val="009476BD"/>
    <w:rsid w:val="00947B99"/>
    <w:rsid w:val="00952029"/>
    <w:rsid w:val="00956FE8"/>
    <w:rsid w:val="00960CDC"/>
    <w:rsid w:val="009629C5"/>
    <w:rsid w:val="009634B1"/>
    <w:rsid w:val="00964650"/>
    <w:rsid w:val="009665EE"/>
    <w:rsid w:val="00966C8F"/>
    <w:rsid w:val="00967095"/>
    <w:rsid w:val="00970986"/>
    <w:rsid w:val="009711C3"/>
    <w:rsid w:val="0097338C"/>
    <w:rsid w:val="00976EAC"/>
    <w:rsid w:val="00976F68"/>
    <w:rsid w:val="00982A14"/>
    <w:rsid w:val="00985371"/>
    <w:rsid w:val="009866E4"/>
    <w:rsid w:val="0098695B"/>
    <w:rsid w:val="009873E0"/>
    <w:rsid w:val="0099075E"/>
    <w:rsid w:val="00990987"/>
    <w:rsid w:val="00991A76"/>
    <w:rsid w:val="00993C92"/>
    <w:rsid w:val="009958BC"/>
    <w:rsid w:val="0099728F"/>
    <w:rsid w:val="009A0CEF"/>
    <w:rsid w:val="009A489C"/>
    <w:rsid w:val="009A4ACA"/>
    <w:rsid w:val="009A7B9D"/>
    <w:rsid w:val="009B1267"/>
    <w:rsid w:val="009B5088"/>
    <w:rsid w:val="009B5DF7"/>
    <w:rsid w:val="009B676B"/>
    <w:rsid w:val="009B6D0E"/>
    <w:rsid w:val="009B7721"/>
    <w:rsid w:val="009C2FB4"/>
    <w:rsid w:val="009C4D7A"/>
    <w:rsid w:val="009C58EF"/>
    <w:rsid w:val="009C6BDB"/>
    <w:rsid w:val="009D17C8"/>
    <w:rsid w:val="009D322B"/>
    <w:rsid w:val="009D44A2"/>
    <w:rsid w:val="009D5540"/>
    <w:rsid w:val="009D6533"/>
    <w:rsid w:val="009D669A"/>
    <w:rsid w:val="009D7262"/>
    <w:rsid w:val="009E23C2"/>
    <w:rsid w:val="009E43AA"/>
    <w:rsid w:val="009E4AC0"/>
    <w:rsid w:val="009E7139"/>
    <w:rsid w:val="009E7C83"/>
    <w:rsid w:val="009F38C4"/>
    <w:rsid w:val="009F44EC"/>
    <w:rsid w:val="009F7CFC"/>
    <w:rsid w:val="00A00052"/>
    <w:rsid w:val="00A0065A"/>
    <w:rsid w:val="00A02211"/>
    <w:rsid w:val="00A02BB6"/>
    <w:rsid w:val="00A0366E"/>
    <w:rsid w:val="00A06387"/>
    <w:rsid w:val="00A11317"/>
    <w:rsid w:val="00A14EDC"/>
    <w:rsid w:val="00A1521E"/>
    <w:rsid w:val="00A16434"/>
    <w:rsid w:val="00A22A50"/>
    <w:rsid w:val="00A24491"/>
    <w:rsid w:val="00A254F9"/>
    <w:rsid w:val="00A306C1"/>
    <w:rsid w:val="00A321D9"/>
    <w:rsid w:val="00A34626"/>
    <w:rsid w:val="00A35FBC"/>
    <w:rsid w:val="00A360E7"/>
    <w:rsid w:val="00A364CB"/>
    <w:rsid w:val="00A36562"/>
    <w:rsid w:val="00A369D7"/>
    <w:rsid w:val="00A36F14"/>
    <w:rsid w:val="00A377F1"/>
    <w:rsid w:val="00A37AA7"/>
    <w:rsid w:val="00A43BDE"/>
    <w:rsid w:val="00A44084"/>
    <w:rsid w:val="00A445D6"/>
    <w:rsid w:val="00A466B6"/>
    <w:rsid w:val="00A47FAB"/>
    <w:rsid w:val="00A50263"/>
    <w:rsid w:val="00A54279"/>
    <w:rsid w:val="00A54324"/>
    <w:rsid w:val="00A55BF9"/>
    <w:rsid w:val="00A60BEC"/>
    <w:rsid w:val="00A635F9"/>
    <w:rsid w:val="00A65CCA"/>
    <w:rsid w:val="00A65F69"/>
    <w:rsid w:val="00A66A02"/>
    <w:rsid w:val="00A677DD"/>
    <w:rsid w:val="00A702F2"/>
    <w:rsid w:val="00A70914"/>
    <w:rsid w:val="00A80585"/>
    <w:rsid w:val="00A81AA5"/>
    <w:rsid w:val="00A822D5"/>
    <w:rsid w:val="00A849ED"/>
    <w:rsid w:val="00A85125"/>
    <w:rsid w:val="00A854FA"/>
    <w:rsid w:val="00A928D1"/>
    <w:rsid w:val="00A94395"/>
    <w:rsid w:val="00AA06F3"/>
    <w:rsid w:val="00AA14D4"/>
    <w:rsid w:val="00AA3890"/>
    <w:rsid w:val="00AA4AAC"/>
    <w:rsid w:val="00AA6165"/>
    <w:rsid w:val="00AA7F2A"/>
    <w:rsid w:val="00AB08FD"/>
    <w:rsid w:val="00AB2D91"/>
    <w:rsid w:val="00AB45E9"/>
    <w:rsid w:val="00AB60A9"/>
    <w:rsid w:val="00AB6384"/>
    <w:rsid w:val="00AB7347"/>
    <w:rsid w:val="00AB7D06"/>
    <w:rsid w:val="00AC0F00"/>
    <w:rsid w:val="00AC1375"/>
    <w:rsid w:val="00AC16B0"/>
    <w:rsid w:val="00AC177D"/>
    <w:rsid w:val="00AC34BB"/>
    <w:rsid w:val="00AC59E1"/>
    <w:rsid w:val="00AC6E84"/>
    <w:rsid w:val="00AD0D3D"/>
    <w:rsid w:val="00AD1412"/>
    <w:rsid w:val="00AD3B75"/>
    <w:rsid w:val="00AD4556"/>
    <w:rsid w:val="00AE2A04"/>
    <w:rsid w:val="00AE31EF"/>
    <w:rsid w:val="00AE3B6F"/>
    <w:rsid w:val="00AE4D1E"/>
    <w:rsid w:val="00AE580D"/>
    <w:rsid w:val="00AE664D"/>
    <w:rsid w:val="00AF10ED"/>
    <w:rsid w:val="00AF363B"/>
    <w:rsid w:val="00AF4A85"/>
    <w:rsid w:val="00AF6B29"/>
    <w:rsid w:val="00AF7161"/>
    <w:rsid w:val="00AF7321"/>
    <w:rsid w:val="00AF7BD5"/>
    <w:rsid w:val="00B00596"/>
    <w:rsid w:val="00B00626"/>
    <w:rsid w:val="00B01AE9"/>
    <w:rsid w:val="00B0375D"/>
    <w:rsid w:val="00B03823"/>
    <w:rsid w:val="00B0394D"/>
    <w:rsid w:val="00B03AC6"/>
    <w:rsid w:val="00B04F86"/>
    <w:rsid w:val="00B07BB9"/>
    <w:rsid w:val="00B10F29"/>
    <w:rsid w:val="00B11224"/>
    <w:rsid w:val="00B114E0"/>
    <w:rsid w:val="00B14646"/>
    <w:rsid w:val="00B20F37"/>
    <w:rsid w:val="00B210A8"/>
    <w:rsid w:val="00B210CC"/>
    <w:rsid w:val="00B24777"/>
    <w:rsid w:val="00B24C51"/>
    <w:rsid w:val="00B251CE"/>
    <w:rsid w:val="00B25B5F"/>
    <w:rsid w:val="00B25F58"/>
    <w:rsid w:val="00B26F92"/>
    <w:rsid w:val="00B31818"/>
    <w:rsid w:val="00B31F61"/>
    <w:rsid w:val="00B31FAF"/>
    <w:rsid w:val="00B339E1"/>
    <w:rsid w:val="00B353AD"/>
    <w:rsid w:val="00B361E6"/>
    <w:rsid w:val="00B379EE"/>
    <w:rsid w:val="00B42486"/>
    <w:rsid w:val="00B43ED6"/>
    <w:rsid w:val="00B45345"/>
    <w:rsid w:val="00B47182"/>
    <w:rsid w:val="00B472E8"/>
    <w:rsid w:val="00B50220"/>
    <w:rsid w:val="00B50CCA"/>
    <w:rsid w:val="00B51A1D"/>
    <w:rsid w:val="00B52596"/>
    <w:rsid w:val="00B54008"/>
    <w:rsid w:val="00B547FE"/>
    <w:rsid w:val="00B559E2"/>
    <w:rsid w:val="00B563F5"/>
    <w:rsid w:val="00B57DED"/>
    <w:rsid w:val="00B60234"/>
    <w:rsid w:val="00B610BC"/>
    <w:rsid w:val="00B61334"/>
    <w:rsid w:val="00B63581"/>
    <w:rsid w:val="00B65725"/>
    <w:rsid w:val="00B65A3B"/>
    <w:rsid w:val="00B67071"/>
    <w:rsid w:val="00B70023"/>
    <w:rsid w:val="00B808FC"/>
    <w:rsid w:val="00B83DB5"/>
    <w:rsid w:val="00B84ACA"/>
    <w:rsid w:val="00B87E65"/>
    <w:rsid w:val="00B92499"/>
    <w:rsid w:val="00B955B6"/>
    <w:rsid w:val="00BA180B"/>
    <w:rsid w:val="00BA233C"/>
    <w:rsid w:val="00BA2698"/>
    <w:rsid w:val="00BA45DB"/>
    <w:rsid w:val="00BA4919"/>
    <w:rsid w:val="00BB1535"/>
    <w:rsid w:val="00BB3F9E"/>
    <w:rsid w:val="00BB40AD"/>
    <w:rsid w:val="00BB47A8"/>
    <w:rsid w:val="00BB6128"/>
    <w:rsid w:val="00BC06DD"/>
    <w:rsid w:val="00BC2E40"/>
    <w:rsid w:val="00BC3193"/>
    <w:rsid w:val="00BC3A66"/>
    <w:rsid w:val="00BC4E99"/>
    <w:rsid w:val="00BC5570"/>
    <w:rsid w:val="00BD2096"/>
    <w:rsid w:val="00BD6BA1"/>
    <w:rsid w:val="00BD6FC4"/>
    <w:rsid w:val="00BE0A0D"/>
    <w:rsid w:val="00BE2E88"/>
    <w:rsid w:val="00BE3A0B"/>
    <w:rsid w:val="00BE49C4"/>
    <w:rsid w:val="00BE76ED"/>
    <w:rsid w:val="00BF0F79"/>
    <w:rsid w:val="00BF128B"/>
    <w:rsid w:val="00BF2D09"/>
    <w:rsid w:val="00BF722F"/>
    <w:rsid w:val="00C0027B"/>
    <w:rsid w:val="00C0104C"/>
    <w:rsid w:val="00C04D39"/>
    <w:rsid w:val="00C0687E"/>
    <w:rsid w:val="00C07B03"/>
    <w:rsid w:val="00C16244"/>
    <w:rsid w:val="00C16DC9"/>
    <w:rsid w:val="00C16F74"/>
    <w:rsid w:val="00C20FEE"/>
    <w:rsid w:val="00C22A64"/>
    <w:rsid w:val="00C26EFB"/>
    <w:rsid w:val="00C30C7A"/>
    <w:rsid w:val="00C35072"/>
    <w:rsid w:val="00C41233"/>
    <w:rsid w:val="00C43838"/>
    <w:rsid w:val="00C45BF1"/>
    <w:rsid w:val="00C46DCB"/>
    <w:rsid w:val="00C50AFA"/>
    <w:rsid w:val="00C51B11"/>
    <w:rsid w:val="00C56F96"/>
    <w:rsid w:val="00C60C9D"/>
    <w:rsid w:val="00C60D33"/>
    <w:rsid w:val="00C61F66"/>
    <w:rsid w:val="00C62281"/>
    <w:rsid w:val="00C6245A"/>
    <w:rsid w:val="00C64371"/>
    <w:rsid w:val="00C65173"/>
    <w:rsid w:val="00C66D05"/>
    <w:rsid w:val="00C67AF8"/>
    <w:rsid w:val="00C73783"/>
    <w:rsid w:val="00C75064"/>
    <w:rsid w:val="00C757F6"/>
    <w:rsid w:val="00C75D6D"/>
    <w:rsid w:val="00C800B7"/>
    <w:rsid w:val="00C8018B"/>
    <w:rsid w:val="00C81645"/>
    <w:rsid w:val="00C82228"/>
    <w:rsid w:val="00C834B8"/>
    <w:rsid w:val="00C840D9"/>
    <w:rsid w:val="00C84531"/>
    <w:rsid w:val="00C84A22"/>
    <w:rsid w:val="00C85DA6"/>
    <w:rsid w:val="00C85E0F"/>
    <w:rsid w:val="00C87C74"/>
    <w:rsid w:val="00C91932"/>
    <w:rsid w:val="00C92B6D"/>
    <w:rsid w:val="00C92F2F"/>
    <w:rsid w:val="00C93956"/>
    <w:rsid w:val="00C93D89"/>
    <w:rsid w:val="00C9412A"/>
    <w:rsid w:val="00C9431B"/>
    <w:rsid w:val="00C96CE2"/>
    <w:rsid w:val="00C974C6"/>
    <w:rsid w:val="00CA1305"/>
    <w:rsid w:val="00CA6260"/>
    <w:rsid w:val="00CA6C3C"/>
    <w:rsid w:val="00CB1177"/>
    <w:rsid w:val="00CB490B"/>
    <w:rsid w:val="00CB53C8"/>
    <w:rsid w:val="00CB6CAD"/>
    <w:rsid w:val="00CB7C50"/>
    <w:rsid w:val="00CC0734"/>
    <w:rsid w:val="00CC374A"/>
    <w:rsid w:val="00CC4B09"/>
    <w:rsid w:val="00CC671C"/>
    <w:rsid w:val="00CD0E0A"/>
    <w:rsid w:val="00CD14CA"/>
    <w:rsid w:val="00CD1EA7"/>
    <w:rsid w:val="00CD4A95"/>
    <w:rsid w:val="00CD532B"/>
    <w:rsid w:val="00CD55B4"/>
    <w:rsid w:val="00CD7DD1"/>
    <w:rsid w:val="00CE105A"/>
    <w:rsid w:val="00CE161D"/>
    <w:rsid w:val="00CE19E4"/>
    <w:rsid w:val="00CE1E9D"/>
    <w:rsid w:val="00CE2C01"/>
    <w:rsid w:val="00CE2D2A"/>
    <w:rsid w:val="00CE6667"/>
    <w:rsid w:val="00CE7489"/>
    <w:rsid w:val="00CE7BE3"/>
    <w:rsid w:val="00CE7CE9"/>
    <w:rsid w:val="00CF0A60"/>
    <w:rsid w:val="00CF15DB"/>
    <w:rsid w:val="00CF47FA"/>
    <w:rsid w:val="00CF7706"/>
    <w:rsid w:val="00D01C60"/>
    <w:rsid w:val="00D04B91"/>
    <w:rsid w:val="00D04C80"/>
    <w:rsid w:val="00D06F09"/>
    <w:rsid w:val="00D071A5"/>
    <w:rsid w:val="00D0752B"/>
    <w:rsid w:val="00D129C2"/>
    <w:rsid w:val="00D144C8"/>
    <w:rsid w:val="00D14BD3"/>
    <w:rsid w:val="00D1584E"/>
    <w:rsid w:val="00D1625E"/>
    <w:rsid w:val="00D167F3"/>
    <w:rsid w:val="00D17113"/>
    <w:rsid w:val="00D177B2"/>
    <w:rsid w:val="00D20C3D"/>
    <w:rsid w:val="00D214DA"/>
    <w:rsid w:val="00D2210E"/>
    <w:rsid w:val="00D24A38"/>
    <w:rsid w:val="00D24F4B"/>
    <w:rsid w:val="00D25AA0"/>
    <w:rsid w:val="00D26BBB"/>
    <w:rsid w:val="00D27AFC"/>
    <w:rsid w:val="00D30EBF"/>
    <w:rsid w:val="00D326EC"/>
    <w:rsid w:val="00D33948"/>
    <w:rsid w:val="00D339C3"/>
    <w:rsid w:val="00D40535"/>
    <w:rsid w:val="00D46850"/>
    <w:rsid w:val="00D4709F"/>
    <w:rsid w:val="00D51C55"/>
    <w:rsid w:val="00D52CFF"/>
    <w:rsid w:val="00D60A71"/>
    <w:rsid w:val="00D61717"/>
    <w:rsid w:val="00D61A32"/>
    <w:rsid w:val="00D63A58"/>
    <w:rsid w:val="00D650B3"/>
    <w:rsid w:val="00D670F8"/>
    <w:rsid w:val="00D8104C"/>
    <w:rsid w:val="00D816C3"/>
    <w:rsid w:val="00D83860"/>
    <w:rsid w:val="00D862B5"/>
    <w:rsid w:val="00DA0813"/>
    <w:rsid w:val="00DA21FB"/>
    <w:rsid w:val="00DA5184"/>
    <w:rsid w:val="00DA51BE"/>
    <w:rsid w:val="00DA78D9"/>
    <w:rsid w:val="00DB019E"/>
    <w:rsid w:val="00DB09F4"/>
    <w:rsid w:val="00DB11F0"/>
    <w:rsid w:val="00DB2882"/>
    <w:rsid w:val="00DB3618"/>
    <w:rsid w:val="00DB5622"/>
    <w:rsid w:val="00DC0990"/>
    <w:rsid w:val="00DC3441"/>
    <w:rsid w:val="00DC404D"/>
    <w:rsid w:val="00DD0D98"/>
    <w:rsid w:val="00DD10AD"/>
    <w:rsid w:val="00DD134F"/>
    <w:rsid w:val="00DD3DE2"/>
    <w:rsid w:val="00DD5255"/>
    <w:rsid w:val="00DD6F4E"/>
    <w:rsid w:val="00DD7A5F"/>
    <w:rsid w:val="00DE1E54"/>
    <w:rsid w:val="00DE4795"/>
    <w:rsid w:val="00DE4BBE"/>
    <w:rsid w:val="00DE52C9"/>
    <w:rsid w:val="00DE78EE"/>
    <w:rsid w:val="00DE7AA8"/>
    <w:rsid w:val="00DF1214"/>
    <w:rsid w:val="00DF24B2"/>
    <w:rsid w:val="00DF2B4B"/>
    <w:rsid w:val="00DF32BB"/>
    <w:rsid w:val="00DF5397"/>
    <w:rsid w:val="00DF553D"/>
    <w:rsid w:val="00E00621"/>
    <w:rsid w:val="00E01F84"/>
    <w:rsid w:val="00E10542"/>
    <w:rsid w:val="00E10632"/>
    <w:rsid w:val="00E12D53"/>
    <w:rsid w:val="00E15659"/>
    <w:rsid w:val="00E21495"/>
    <w:rsid w:val="00E21AA3"/>
    <w:rsid w:val="00E26427"/>
    <w:rsid w:val="00E27C8A"/>
    <w:rsid w:val="00E27D12"/>
    <w:rsid w:val="00E30BAD"/>
    <w:rsid w:val="00E327DA"/>
    <w:rsid w:val="00E3294C"/>
    <w:rsid w:val="00E35716"/>
    <w:rsid w:val="00E35C46"/>
    <w:rsid w:val="00E36F70"/>
    <w:rsid w:val="00E37134"/>
    <w:rsid w:val="00E4011A"/>
    <w:rsid w:val="00E4132E"/>
    <w:rsid w:val="00E41DC8"/>
    <w:rsid w:val="00E5335C"/>
    <w:rsid w:val="00E53F77"/>
    <w:rsid w:val="00E5440B"/>
    <w:rsid w:val="00E55AEA"/>
    <w:rsid w:val="00E57303"/>
    <w:rsid w:val="00E5780A"/>
    <w:rsid w:val="00E65943"/>
    <w:rsid w:val="00E65A65"/>
    <w:rsid w:val="00E7355D"/>
    <w:rsid w:val="00E750E3"/>
    <w:rsid w:val="00E7565C"/>
    <w:rsid w:val="00E7705C"/>
    <w:rsid w:val="00E81B82"/>
    <w:rsid w:val="00E84541"/>
    <w:rsid w:val="00E85193"/>
    <w:rsid w:val="00E8637C"/>
    <w:rsid w:val="00E8657A"/>
    <w:rsid w:val="00E879AC"/>
    <w:rsid w:val="00E90C54"/>
    <w:rsid w:val="00E90FB3"/>
    <w:rsid w:val="00E91C7B"/>
    <w:rsid w:val="00E92DE9"/>
    <w:rsid w:val="00E949C2"/>
    <w:rsid w:val="00E957C1"/>
    <w:rsid w:val="00E97434"/>
    <w:rsid w:val="00E9772E"/>
    <w:rsid w:val="00E97A33"/>
    <w:rsid w:val="00E97DF9"/>
    <w:rsid w:val="00EA1475"/>
    <w:rsid w:val="00EA3CDE"/>
    <w:rsid w:val="00EA5C96"/>
    <w:rsid w:val="00EA6141"/>
    <w:rsid w:val="00EA6CF6"/>
    <w:rsid w:val="00EA6F4B"/>
    <w:rsid w:val="00EA755B"/>
    <w:rsid w:val="00EB200B"/>
    <w:rsid w:val="00EB3065"/>
    <w:rsid w:val="00EB4981"/>
    <w:rsid w:val="00EB5F95"/>
    <w:rsid w:val="00EB6DAE"/>
    <w:rsid w:val="00EC0C84"/>
    <w:rsid w:val="00ED108C"/>
    <w:rsid w:val="00ED1582"/>
    <w:rsid w:val="00ED3D7A"/>
    <w:rsid w:val="00EE0581"/>
    <w:rsid w:val="00EE0DF3"/>
    <w:rsid w:val="00EE25E3"/>
    <w:rsid w:val="00EE2D55"/>
    <w:rsid w:val="00EE3B21"/>
    <w:rsid w:val="00EE52AC"/>
    <w:rsid w:val="00EE66ED"/>
    <w:rsid w:val="00EE686D"/>
    <w:rsid w:val="00EF00FB"/>
    <w:rsid w:val="00EF09C8"/>
    <w:rsid w:val="00EF3BE7"/>
    <w:rsid w:val="00EF4F4C"/>
    <w:rsid w:val="00EF5FAA"/>
    <w:rsid w:val="00F01F9A"/>
    <w:rsid w:val="00F02493"/>
    <w:rsid w:val="00F030DE"/>
    <w:rsid w:val="00F032B7"/>
    <w:rsid w:val="00F04634"/>
    <w:rsid w:val="00F05FD9"/>
    <w:rsid w:val="00F069A6"/>
    <w:rsid w:val="00F128A9"/>
    <w:rsid w:val="00F152F4"/>
    <w:rsid w:val="00F15E43"/>
    <w:rsid w:val="00F162EE"/>
    <w:rsid w:val="00F169BC"/>
    <w:rsid w:val="00F16A65"/>
    <w:rsid w:val="00F17225"/>
    <w:rsid w:val="00F217B8"/>
    <w:rsid w:val="00F22093"/>
    <w:rsid w:val="00F22DA9"/>
    <w:rsid w:val="00F24478"/>
    <w:rsid w:val="00F25346"/>
    <w:rsid w:val="00F26814"/>
    <w:rsid w:val="00F26EFF"/>
    <w:rsid w:val="00F26FF3"/>
    <w:rsid w:val="00F30A84"/>
    <w:rsid w:val="00F355D1"/>
    <w:rsid w:val="00F36B0E"/>
    <w:rsid w:val="00F371C8"/>
    <w:rsid w:val="00F371F8"/>
    <w:rsid w:val="00F43774"/>
    <w:rsid w:val="00F43BFA"/>
    <w:rsid w:val="00F440EC"/>
    <w:rsid w:val="00F46017"/>
    <w:rsid w:val="00F4732D"/>
    <w:rsid w:val="00F47B3D"/>
    <w:rsid w:val="00F51292"/>
    <w:rsid w:val="00F60103"/>
    <w:rsid w:val="00F609C0"/>
    <w:rsid w:val="00F60BCC"/>
    <w:rsid w:val="00F66FA4"/>
    <w:rsid w:val="00F6703A"/>
    <w:rsid w:val="00F70D1E"/>
    <w:rsid w:val="00F72B3F"/>
    <w:rsid w:val="00F76881"/>
    <w:rsid w:val="00F822FA"/>
    <w:rsid w:val="00F829C0"/>
    <w:rsid w:val="00F82DA1"/>
    <w:rsid w:val="00F83A11"/>
    <w:rsid w:val="00F87CF8"/>
    <w:rsid w:val="00F91949"/>
    <w:rsid w:val="00F93736"/>
    <w:rsid w:val="00F945C6"/>
    <w:rsid w:val="00F94B03"/>
    <w:rsid w:val="00F96323"/>
    <w:rsid w:val="00F965D4"/>
    <w:rsid w:val="00FA0D19"/>
    <w:rsid w:val="00FA146A"/>
    <w:rsid w:val="00FA4883"/>
    <w:rsid w:val="00FA6A11"/>
    <w:rsid w:val="00FB0E49"/>
    <w:rsid w:val="00FB1850"/>
    <w:rsid w:val="00FB4877"/>
    <w:rsid w:val="00FB6185"/>
    <w:rsid w:val="00FB6A83"/>
    <w:rsid w:val="00FC034F"/>
    <w:rsid w:val="00FC267B"/>
    <w:rsid w:val="00FC28D9"/>
    <w:rsid w:val="00FC701B"/>
    <w:rsid w:val="00FD1A87"/>
    <w:rsid w:val="00FD2247"/>
    <w:rsid w:val="00FD2DA1"/>
    <w:rsid w:val="00FD5778"/>
    <w:rsid w:val="00FD5BB6"/>
    <w:rsid w:val="00FD6A07"/>
    <w:rsid w:val="00FD6D71"/>
    <w:rsid w:val="00FD79C5"/>
    <w:rsid w:val="00FD7D85"/>
    <w:rsid w:val="00FE108D"/>
    <w:rsid w:val="00FE245B"/>
    <w:rsid w:val="00FE346B"/>
    <w:rsid w:val="00FE3988"/>
    <w:rsid w:val="00FE6C12"/>
    <w:rsid w:val="00FF18FB"/>
    <w:rsid w:val="00FF251E"/>
    <w:rsid w:val="00FF27D0"/>
    <w:rsid w:val="00FF3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A9AF352-6471-4768-A082-E67F5A67E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9ED"/>
    <w:pPr>
      <w:spacing w:after="200" w:line="276" w:lineRule="auto"/>
    </w:pPr>
    <w:rPr>
      <w:rFonts w:ascii="Calibri" w:hAnsi="Calibri"/>
      <w:sz w:val="22"/>
      <w:szCs w:val="22"/>
      <w:lang w:eastAsia="en-US"/>
    </w:rPr>
  </w:style>
  <w:style w:type="paragraph" w:styleId="1">
    <w:name w:val="heading 1"/>
    <w:basedOn w:val="a"/>
    <w:next w:val="a"/>
    <w:link w:val="10"/>
    <w:qFormat/>
    <w:rsid w:val="00421B23"/>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8">
    <w:name w:val="Font Style18"/>
    <w:rsid w:val="00A06387"/>
    <w:rPr>
      <w:rFonts w:ascii="Times New Roman" w:hAnsi="Times New Roman"/>
      <w:b/>
      <w:sz w:val="24"/>
    </w:rPr>
  </w:style>
  <w:style w:type="paragraph" w:styleId="a3">
    <w:name w:val="Normal (Web)"/>
    <w:basedOn w:val="a"/>
    <w:rsid w:val="00E4132E"/>
    <w:pPr>
      <w:spacing w:before="100" w:beforeAutospacing="1" w:after="100" w:afterAutospacing="1" w:line="240" w:lineRule="auto"/>
    </w:pPr>
    <w:rPr>
      <w:rFonts w:ascii="Times New Roman" w:hAnsi="Times New Roman"/>
      <w:sz w:val="24"/>
      <w:szCs w:val="24"/>
      <w:lang w:eastAsia="ru-RU"/>
    </w:rPr>
  </w:style>
  <w:style w:type="character" w:styleId="a4">
    <w:name w:val="Strong"/>
    <w:uiPriority w:val="22"/>
    <w:qFormat/>
    <w:rsid w:val="00E4132E"/>
    <w:rPr>
      <w:b/>
      <w:bCs/>
    </w:rPr>
  </w:style>
  <w:style w:type="paragraph" w:styleId="a5">
    <w:name w:val="Balloon Text"/>
    <w:basedOn w:val="a"/>
    <w:link w:val="a6"/>
    <w:rsid w:val="003D5DF1"/>
    <w:pPr>
      <w:spacing w:after="0" w:line="240" w:lineRule="auto"/>
    </w:pPr>
    <w:rPr>
      <w:rFonts w:ascii="Tahoma" w:hAnsi="Tahoma" w:cs="Tahoma"/>
      <w:sz w:val="16"/>
      <w:szCs w:val="16"/>
    </w:rPr>
  </w:style>
  <w:style w:type="character" w:customStyle="1" w:styleId="a6">
    <w:name w:val="Текст выноски Знак"/>
    <w:link w:val="a5"/>
    <w:rsid w:val="003D5DF1"/>
    <w:rPr>
      <w:rFonts w:ascii="Tahoma" w:hAnsi="Tahoma" w:cs="Tahoma"/>
      <w:sz w:val="16"/>
      <w:szCs w:val="16"/>
      <w:lang w:eastAsia="en-US"/>
    </w:rPr>
  </w:style>
  <w:style w:type="character" w:customStyle="1" w:styleId="blk">
    <w:name w:val="blk"/>
    <w:rsid w:val="00EE25E3"/>
  </w:style>
  <w:style w:type="paragraph" w:styleId="a7">
    <w:name w:val="List Paragraph"/>
    <w:aliases w:val="Table-Normal,RSHB_Table-Normal,Заголовок_3,Подпись рисунка"/>
    <w:basedOn w:val="a"/>
    <w:link w:val="a8"/>
    <w:uiPriority w:val="34"/>
    <w:qFormat/>
    <w:rsid w:val="00362EC3"/>
    <w:pPr>
      <w:spacing w:after="0" w:line="240" w:lineRule="auto"/>
      <w:ind w:left="720"/>
      <w:contextualSpacing/>
    </w:pPr>
    <w:rPr>
      <w:rFonts w:ascii="Times New Roman" w:hAnsi="Times New Roman"/>
      <w:sz w:val="24"/>
      <w:szCs w:val="24"/>
      <w:lang w:eastAsia="ru-RU"/>
    </w:rPr>
  </w:style>
  <w:style w:type="character" w:styleId="a9">
    <w:name w:val="annotation reference"/>
    <w:rsid w:val="00362EC3"/>
    <w:rPr>
      <w:sz w:val="16"/>
      <w:szCs w:val="16"/>
    </w:rPr>
  </w:style>
  <w:style w:type="paragraph" w:styleId="aa">
    <w:name w:val="annotation text"/>
    <w:basedOn w:val="a"/>
    <w:link w:val="ab"/>
    <w:rsid w:val="00362EC3"/>
    <w:rPr>
      <w:sz w:val="20"/>
      <w:szCs w:val="20"/>
    </w:rPr>
  </w:style>
  <w:style w:type="character" w:customStyle="1" w:styleId="ab">
    <w:name w:val="Текст примечания Знак"/>
    <w:link w:val="aa"/>
    <w:rsid w:val="00362EC3"/>
    <w:rPr>
      <w:rFonts w:ascii="Calibri" w:hAnsi="Calibri"/>
      <w:lang w:eastAsia="en-US"/>
    </w:rPr>
  </w:style>
  <w:style w:type="paragraph" w:styleId="ac">
    <w:name w:val="annotation subject"/>
    <w:basedOn w:val="aa"/>
    <w:next w:val="aa"/>
    <w:link w:val="ad"/>
    <w:rsid w:val="00362EC3"/>
    <w:rPr>
      <w:b/>
      <w:bCs/>
    </w:rPr>
  </w:style>
  <w:style w:type="character" w:customStyle="1" w:styleId="ad">
    <w:name w:val="Тема примечания Знак"/>
    <w:link w:val="ac"/>
    <w:rsid w:val="00362EC3"/>
    <w:rPr>
      <w:rFonts w:ascii="Calibri" w:hAnsi="Calibri"/>
      <w:b/>
      <w:bCs/>
      <w:lang w:eastAsia="en-US"/>
    </w:rPr>
  </w:style>
  <w:style w:type="paragraph" w:customStyle="1" w:styleId="msonormalcxspmiddle">
    <w:name w:val="msonormalcxspmiddle"/>
    <w:basedOn w:val="a"/>
    <w:uiPriority w:val="99"/>
    <w:rsid w:val="0039538D"/>
    <w:pPr>
      <w:spacing w:before="100" w:beforeAutospacing="1" w:after="100" w:afterAutospacing="1" w:line="240" w:lineRule="auto"/>
    </w:pPr>
    <w:rPr>
      <w:rFonts w:ascii="Times New Roman" w:hAnsi="Times New Roman"/>
      <w:sz w:val="24"/>
      <w:szCs w:val="24"/>
      <w:lang w:eastAsia="ru-RU"/>
    </w:rPr>
  </w:style>
  <w:style w:type="paragraph" w:customStyle="1" w:styleId="msonormalcxspmiddlecxspmiddle">
    <w:name w:val="msonormalcxspmiddlecxspmiddle"/>
    <w:basedOn w:val="a"/>
    <w:uiPriority w:val="99"/>
    <w:rsid w:val="0039538D"/>
    <w:pPr>
      <w:spacing w:before="100" w:beforeAutospacing="1" w:after="100" w:afterAutospacing="1" w:line="240" w:lineRule="auto"/>
    </w:pPr>
    <w:rPr>
      <w:rFonts w:ascii="Times New Roman" w:hAnsi="Times New Roman"/>
      <w:sz w:val="24"/>
      <w:szCs w:val="24"/>
      <w:lang w:eastAsia="ru-RU"/>
    </w:rPr>
  </w:style>
  <w:style w:type="character" w:styleId="ae">
    <w:name w:val="Hyperlink"/>
    <w:uiPriority w:val="99"/>
    <w:unhideWhenUsed/>
    <w:rsid w:val="00BB6128"/>
    <w:rPr>
      <w:color w:val="0000FF"/>
      <w:u w:val="single"/>
    </w:rPr>
  </w:style>
  <w:style w:type="character" w:customStyle="1" w:styleId="apple-converted-space">
    <w:name w:val="apple-converted-space"/>
    <w:rsid w:val="0000066E"/>
  </w:style>
  <w:style w:type="paragraph" w:customStyle="1" w:styleId="Style8">
    <w:name w:val="Style8"/>
    <w:basedOn w:val="a"/>
    <w:rsid w:val="00856190"/>
    <w:pPr>
      <w:widowControl w:val="0"/>
      <w:autoSpaceDE w:val="0"/>
      <w:autoSpaceDN w:val="0"/>
      <w:adjustRightInd w:val="0"/>
      <w:spacing w:after="0" w:line="298" w:lineRule="exact"/>
      <w:jc w:val="both"/>
    </w:pPr>
    <w:rPr>
      <w:rFonts w:ascii="Times New Roman" w:hAnsi="Times New Roman"/>
      <w:sz w:val="24"/>
      <w:szCs w:val="24"/>
      <w:lang w:eastAsia="ru-RU"/>
    </w:rPr>
  </w:style>
  <w:style w:type="paragraph" w:styleId="af">
    <w:name w:val="footnote text"/>
    <w:basedOn w:val="a"/>
    <w:link w:val="af0"/>
    <w:uiPriority w:val="99"/>
    <w:unhideWhenUsed/>
    <w:rsid w:val="005B3934"/>
    <w:pPr>
      <w:spacing w:after="0" w:line="240" w:lineRule="auto"/>
    </w:pPr>
    <w:rPr>
      <w:rFonts w:eastAsia="Calibri"/>
      <w:sz w:val="20"/>
      <w:szCs w:val="20"/>
    </w:rPr>
  </w:style>
  <w:style w:type="character" w:customStyle="1" w:styleId="af0">
    <w:name w:val="Текст сноски Знак"/>
    <w:link w:val="af"/>
    <w:uiPriority w:val="99"/>
    <w:rsid w:val="005B3934"/>
    <w:rPr>
      <w:rFonts w:ascii="Calibri" w:eastAsia="Calibri" w:hAnsi="Calibri"/>
      <w:lang w:eastAsia="en-US"/>
    </w:rPr>
  </w:style>
  <w:style w:type="character" w:styleId="af1">
    <w:name w:val="footnote reference"/>
    <w:uiPriority w:val="99"/>
    <w:rsid w:val="005B3934"/>
    <w:rPr>
      <w:vertAlign w:val="superscript"/>
    </w:rPr>
  </w:style>
  <w:style w:type="character" w:customStyle="1" w:styleId="10">
    <w:name w:val="Заголовок 1 Знак"/>
    <w:link w:val="1"/>
    <w:rsid w:val="00421B23"/>
    <w:rPr>
      <w:rFonts w:ascii="Calibri Light" w:eastAsia="Times New Roman" w:hAnsi="Calibri Light" w:cs="Times New Roman"/>
      <w:b/>
      <w:bCs/>
      <w:kern w:val="32"/>
      <w:sz w:val="32"/>
      <w:szCs w:val="32"/>
      <w:lang w:eastAsia="en-US"/>
    </w:rPr>
  </w:style>
  <w:style w:type="paragraph" w:styleId="af2">
    <w:name w:val="header"/>
    <w:basedOn w:val="a"/>
    <w:link w:val="af3"/>
    <w:uiPriority w:val="99"/>
    <w:rsid w:val="00892901"/>
    <w:pPr>
      <w:tabs>
        <w:tab w:val="center" w:pos="4677"/>
        <w:tab w:val="right" w:pos="9355"/>
      </w:tabs>
    </w:pPr>
  </w:style>
  <w:style w:type="character" w:customStyle="1" w:styleId="af3">
    <w:name w:val="Верхний колонтитул Знак"/>
    <w:link w:val="af2"/>
    <w:uiPriority w:val="99"/>
    <w:rsid w:val="00892901"/>
    <w:rPr>
      <w:rFonts w:ascii="Calibri" w:hAnsi="Calibri"/>
      <w:sz w:val="22"/>
      <w:szCs w:val="22"/>
      <w:lang w:eastAsia="en-US"/>
    </w:rPr>
  </w:style>
  <w:style w:type="paragraph" w:styleId="af4">
    <w:name w:val="footer"/>
    <w:basedOn w:val="a"/>
    <w:link w:val="af5"/>
    <w:rsid w:val="00892901"/>
    <w:pPr>
      <w:tabs>
        <w:tab w:val="center" w:pos="4677"/>
        <w:tab w:val="right" w:pos="9355"/>
      </w:tabs>
    </w:pPr>
  </w:style>
  <w:style w:type="character" w:customStyle="1" w:styleId="af5">
    <w:name w:val="Нижний колонтитул Знак"/>
    <w:link w:val="af4"/>
    <w:rsid w:val="00892901"/>
    <w:rPr>
      <w:rFonts w:ascii="Calibri" w:hAnsi="Calibri"/>
      <w:sz w:val="22"/>
      <w:szCs w:val="22"/>
      <w:lang w:eastAsia="en-US"/>
    </w:rPr>
  </w:style>
  <w:style w:type="character" w:customStyle="1" w:styleId="a8">
    <w:name w:val="Абзац списка Знак"/>
    <w:aliases w:val="Table-Normal Знак,RSHB_Table-Normal Знак,Заголовок_3 Знак,Подпись рисунка Знак"/>
    <w:link w:val="a7"/>
    <w:uiPriority w:val="34"/>
    <w:locked/>
    <w:rsid w:val="001A3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08165">
      <w:bodyDiv w:val="1"/>
      <w:marLeft w:val="0"/>
      <w:marRight w:val="0"/>
      <w:marTop w:val="0"/>
      <w:marBottom w:val="0"/>
      <w:divBdr>
        <w:top w:val="none" w:sz="0" w:space="0" w:color="auto"/>
        <w:left w:val="none" w:sz="0" w:space="0" w:color="auto"/>
        <w:bottom w:val="none" w:sz="0" w:space="0" w:color="auto"/>
        <w:right w:val="none" w:sz="0" w:space="0" w:color="auto"/>
      </w:divBdr>
    </w:div>
    <w:div w:id="571543274">
      <w:bodyDiv w:val="1"/>
      <w:marLeft w:val="0"/>
      <w:marRight w:val="0"/>
      <w:marTop w:val="0"/>
      <w:marBottom w:val="0"/>
      <w:divBdr>
        <w:top w:val="none" w:sz="0" w:space="0" w:color="auto"/>
        <w:left w:val="none" w:sz="0" w:space="0" w:color="auto"/>
        <w:bottom w:val="none" w:sz="0" w:space="0" w:color="auto"/>
        <w:right w:val="none" w:sz="0" w:space="0" w:color="auto"/>
      </w:divBdr>
    </w:div>
    <w:div w:id="662007432">
      <w:bodyDiv w:val="1"/>
      <w:marLeft w:val="0"/>
      <w:marRight w:val="0"/>
      <w:marTop w:val="0"/>
      <w:marBottom w:val="0"/>
      <w:divBdr>
        <w:top w:val="none" w:sz="0" w:space="0" w:color="auto"/>
        <w:left w:val="none" w:sz="0" w:space="0" w:color="auto"/>
        <w:bottom w:val="none" w:sz="0" w:space="0" w:color="auto"/>
        <w:right w:val="none" w:sz="0" w:space="0" w:color="auto"/>
      </w:divBdr>
    </w:div>
    <w:div w:id="840462779">
      <w:bodyDiv w:val="1"/>
      <w:marLeft w:val="0"/>
      <w:marRight w:val="0"/>
      <w:marTop w:val="0"/>
      <w:marBottom w:val="0"/>
      <w:divBdr>
        <w:top w:val="none" w:sz="0" w:space="0" w:color="auto"/>
        <w:left w:val="none" w:sz="0" w:space="0" w:color="auto"/>
        <w:bottom w:val="none" w:sz="0" w:space="0" w:color="auto"/>
        <w:right w:val="none" w:sz="0" w:space="0" w:color="auto"/>
      </w:divBdr>
    </w:div>
    <w:div w:id="895091905">
      <w:bodyDiv w:val="1"/>
      <w:marLeft w:val="0"/>
      <w:marRight w:val="0"/>
      <w:marTop w:val="0"/>
      <w:marBottom w:val="0"/>
      <w:divBdr>
        <w:top w:val="none" w:sz="0" w:space="0" w:color="auto"/>
        <w:left w:val="none" w:sz="0" w:space="0" w:color="auto"/>
        <w:bottom w:val="none" w:sz="0" w:space="0" w:color="auto"/>
        <w:right w:val="none" w:sz="0" w:space="0" w:color="auto"/>
      </w:divBdr>
    </w:div>
    <w:div w:id="963777224">
      <w:bodyDiv w:val="1"/>
      <w:marLeft w:val="0"/>
      <w:marRight w:val="0"/>
      <w:marTop w:val="0"/>
      <w:marBottom w:val="0"/>
      <w:divBdr>
        <w:top w:val="none" w:sz="0" w:space="0" w:color="auto"/>
        <w:left w:val="none" w:sz="0" w:space="0" w:color="auto"/>
        <w:bottom w:val="none" w:sz="0" w:space="0" w:color="auto"/>
        <w:right w:val="none" w:sz="0" w:space="0" w:color="auto"/>
      </w:divBdr>
    </w:div>
    <w:div w:id="974026607">
      <w:bodyDiv w:val="1"/>
      <w:marLeft w:val="0"/>
      <w:marRight w:val="0"/>
      <w:marTop w:val="0"/>
      <w:marBottom w:val="0"/>
      <w:divBdr>
        <w:top w:val="none" w:sz="0" w:space="0" w:color="auto"/>
        <w:left w:val="none" w:sz="0" w:space="0" w:color="auto"/>
        <w:bottom w:val="none" w:sz="0" w:space="0" w:color="auto"/>
        <w:right w:val="none" w:sz="0" w:space="0" w:color="auto"/>
      </w:divBdr>
    </w:div>
    <w:div w:id="1177499112">
      <w:bodyDiv w:val="1"/>
      <w:marLeft w:val="0"/>
      <w:marRight w:val="0"/>
      <w:marTop w:val="0"/>
      <w:marBottom w:val="0"/>
      <w:divBdr>
        <w:top w:val="none" w:sz="0" w:space="0" w:color="auto"/>
        <w:left w:val="none" w:sz="0" w:space="0" w:color="auto"/>
        <w:bottom w:val="none" w:sz="0" w:space="0" w:color="auto"/>
        <w:right w:val="none" w:sz="0" w:space="0" w:color="auto"/>
      </w:divBdr>
    </w:div>
    <w:div w:id="1466502847">
      <w:bodyDiv w:val="1"/>
      <w:marLeft w:val="0"/>
      <w:marRight w:val="0"/>
      <w:marTop w:val="0"/>
      <w:marBottom w:val="0"/>
      <w:divBdr>
        <w:top w:val="none" w:sz="0" w:space="0" w:color="auto"/>
        <w:left w:val="none" w:sz="0" w:space="0" w:color="auto"/>
        <w:bottom w:val="none" w:sz="0" w:space="0" w:color="auto"/>
        <w:right w:val="none" w:sz="0" w:space="0" w:color="auto"/>
      </w:divBdr>
    </w:div>
    <w:div w:id="1494371377">
      <w:bodyDiv w:val="1"/>
      <w:marLeft w:val="0"/>
      <w:marRight w:val="0"/>
      <w:marTop w:val="0"/>
      <w:marBottom w:val="0"/>
      <w:divBdr>
        <w:top w:val="none" w:sz="0" w:space="0" w:color="auto"/>
        <w:left w:val="none" w:sz="0" w:space="0" w:color="auto"/>
        <w:bottom w:val="none" w:sz="0" w:space="0" w:color="auto"/>
        <w:right w:val="none" w:sz="0" w:space="0" w:color="auto"/>
      </w:divBdr>
    </w:div>
    <w:div w:id="1513452944">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681202056">
      <w:bodyDiv w:val="1"/>
      <w:marLeft w:val="0"/>
      <w:marRight w:val="0"/>
      <w:marTop w:val="0"/>
      <w:marBottom w:val="0"/>
      <w:divBdr>
        <w:top w:val="none" w:sz="0" w:space="0" w:color="auto"/>
        <w:left w:val="none" w:sz="0" w:space="0" w:color="auto"/>
        <w:bottom w:val="none" w:sz="0" w:space="0" w:color="auto"/>
        <w:right w:val="none" w:sz="0" w:space="0" w:color="auto"/>
      </w:divBdr>
    </w:div>
    <w:div w:id="1873347681">
      <w:bodyDiv w:val="1"/>
      <w:marLeft w:val="0"/>
      <w:marRight w:val="0"/>
      <w:marTop w:val="0"/>
      <w:marBottom w:val="0"/>
      <w:divBdr>
        <w:top w:val="none" w:sz="0" w:space="0" w:color="auto"/>
        <w:left w:val="none" w:sz="0" w:space="0" w:color="auto"/>
        <w:bottom w:val="none" w:sz="0" w:space="0" w:color="auto"/>
        <w:right w:val="none" w:sz="0" w:space="0" w:color="auto"/>
      </w:divBdr>
    </w:div>
    <w:div w:id="2004968603">
      <w:bodyDiv w:val="1"/>
      <w:marLeft w:val="0"/>
      <w:marRight w:val="0"/>
      <w:marTop w:val="0"/>
      <w:marBottom w:val="0"/>
      <w:divBdr>
        <w:top w:val="none" w:sz="0" w:space="0" w:color="auto"/>
        <w:left w:val="none" w:sz="0" w:space="0" w:color="auto"/>
        <w:bottom w:val="none" w:sz="0" w:space="0" w:color="auto"/>
        <w:right w:val="none" w:sz="0" w:space="0" w:color="auto"/>
      </w:divBdr>
    </w:div>
    <w:div w:id="2062172364">
      <w:bodyDiv w:val="1"/>
      <w:marLeft w:val="0"/>
      <w:marRight w:val="0"/>
      <w:marTop w:val="0"/>
      <w:marBottom w:val="0"/>
      <w:divBdr>
        <w:top w:val="none" w:sz="0" w:space="0" w:color="auto"/>
        <w:left w:val="none" w:sz="0" w:space="0" w:color="auto"/>
        <w:bottom w:val="none" w:sz="0" w:space="0" w:color="auto"/>
        <w:right w:val="none" w:sz="0" w:space="0" w:color="auto"/>
      </w:divBdr>
    </w:div>
    <w:div w:id="207967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A6BD1-3EF9-43D4-B338-72B408CBF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15</Pages>
  <Words>6931</Words>
  <Characters>39512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PES DRSK</Company>
  <LinksUpToDate>false</LinksUpToDate>
  <CharactersWithSpaces>46351</CharactersWithSpaces>
  <SharedDoc>false</SharedDoc>
  <HLinks>
    <vt:vector size="12" baseType="variant">
      <vt:variant>
        <vt:i4>6750267</vt:i4>
      </vt:variant>
      <vt:variant>
        <vt:i4>3</vt:i4>
      </vt:variant>
      <vt:variant>
        <vt:i4>0</vt:i4>
      </vt:variant>
      <vt:variant>
        <vt:i4>5</vt:i4>
      </vt:variant>
      <vt:variant>
        <vt:lpwstr>http://www.drsk.ru/</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shahtarina</dc:creator>
  <cp:keywords/>
  <cp:lastModifiedBy>Дрёмина Яна Сергеевна</cp:lastModifiedBy>
  <cp:revision>13</cp:revision>
  <cp:lastPrinted>2020-08-18T01:38:00Z</cp:lastPrinted>
  <dcterms:created xsi:type="dcterms:W3CDTF">2020-07-14T01:00:00Z</dcterms:created>
  <dcterms:modified xsi:type="dcterms:W3CDTF">2020-08-20T23:57:00Z</dcterms:modified>
</cp:coreProperties>
</file>